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982F" w14:textId="77777777" w:rsidR="00881D44" w:rsidRDefault="00881D44">
      <w:pPr>
        <w:rPr>
          <w:rFonts w:ascii="Arial" w:hAnsi="Arial" w:cs="Arial"/>
          <w:sz w:val="24"/>
          <w:szCs w:val="24"/>
        </w:rPr>
      </w:pPr>
    </w:p>
    <w:p w14:paraId="0EA2D220" w14:textId="739726C7" w:rsidR="00F90B4E" w:rsidRPr="00093CC5" w:rsidRDefault="00F90B4E">
      <w:pPr>
        <w:rPr>
          <w:rFonts w:ascii="Arial" w:hAnsi="Arial" w:cs="Arial"/>
          <w:sz w:val="24"/>
          <w:szCs w:val="24"/>
        </w:rPr>
      </w:pPr>
      <w:r w:rsidRPr="00093CC5">
        <w:rPr>
          <w:rFonts w:ascii="Arial" w:hAnsi="Arial" w:cs="Arial"/>
          <w:sz w:val="24"/>
          <w:szCs w:val="24"/>
        </w:rPr>
        <w:t xml:space="preserve">This risk assessment has been compiled as a general overview of the main risks associated with coach travel. It is not an exhaustive list of every eventuality that can </w:t>
      </w:r>
      <w:r w:rsidR="00DB7C27" w:rsidRPr="00093CC5">
        <w:rPr>
          <w:rFonts w:ascii="Arial" w:hAnsi="Arial" w:cs="Arial"/>
          <w:sz w:val="24"/>
          <w:szCs w:val="24"/>
        </w:rPr>
        <w:t>occur,</w:t>
      </w:r>
      <w:r w:rsidRPr="00093CC5">
        <w:rPr>
          <w:rFonts w:ascii="Arial" w:hAnsi="Arial" w:cs="Arial"/>
          <w:sz w:val="24"/>
          <w:szCs w:val="24"/>
        </w:rPr>
        <w:t xml:space="preserve"> and groups/individuals should also compile their own risk assessments based upon the individual needs of the party travelling. </w:t>
      </w:r>
    </w:p>
    <w:tbl>
      <w:tblPr>
        <w:tblStyle w:val="TableGrid"/>
        <w:tblW w:w="0" w:type="auto"/>
        <w:tblLook w:val="04A0" w:firstRow="1" w:lastRow="0" w:firstColumn="1" w:lastColumn="0" w:noHBand="0" w:noVBand="1"/>
      </w:tblPr>
      <w:tblGrid>
        <w:gridCol w:w="3235"/>
        <w:gridCol w:w="2698"/>
        <w:gridCol w:w="2631"/>
        <w:gridCol w:w="1577"/>
        <w:gridCol w:w="5247"/>
      </w:tblGrid>
      <w:tr w:rsidR="00B454FD" w:rsidRPr="00B454FD" w14:paraId="3A1A06C3" w14:textId="77777777" w:rsidTr="009E5B05">
        <w:trPr>
          <w:tblHeader/>
        </w:trPr>
        <w:tc>
          <w:tcPr>
            <w:tcW w:w="3539" w:type="dxa"/>
            <w:shd w:val="clear" w:color="auto" w:fill="7030A0"/>
          </w:tcPr>
          <w:p w14:paraId="5D8FC5E3" w14:textId="444DF840" w:rsidR="00F90B4E" w:rsidRPr="00DB54C3" w:rsidRDefault="00F90B4E" w:rsidP="00F90B4E">
            <w:pPr>
              <w:rPr>
                <w:rFonts w:ascii="Arial" w:hAnsi="Arial" w:cs="Arial"/>
                <w:b/>
                <w:bCs/>
                <w:color w:val="FFFFFF" w:themeColor="background1"/>
                <w:sz w:val="24"/>
                <w:szCs w:val="24"/>
              </w:rPr>
            </w:pPr>
            <w:r w:rsidRPr="00DB54C3">
              <w:rPr>
                <w:rFonts w:ascii="Arial" w:hAnsi="Arial" w:cs="Arial"/>
                <w:b/>
                <w:bCs/>
                <w:color w:val="FFFFFF" w:themeColor="background1"/>
                <w:sz w:val="24"/>
                <w:szCs w:val="24"/>
              </w:rPr>
              <w:t>Hazard</w:t>
            </w:r>
          </w:p>
        </w:tc>
        <w:tc>
          <w:tcPr>
            <w:tcW w:w="2605" w:type="dxa"/>
            <w:shd w:val="clear" w:color="auto" w:fill="7030A0"/>
          </w:tcPr>
          <w:p w14:paraId="6FA78CD3" w14:textId="0DC3A85C" w:rsidR="00F90B4E" w:rsidRPr="00DB54C3" w:rsidRDefault="00F90B4E" w:rsidP="00F90B4E">
            <w:pPr>
              <w:rPr>
                <w:rFonts w:ascii="Arial" w:hAnsi="Arial" w:cs="Arial"/>
                <w:b/>
                <w:bCs/>
                <w:color w:val="FFFFFF" w:themeColor="background1"/>
                <w:sz w:val="24"/>
                <w:szCs w:val="24"/>
              </w:rPr>
            </w:pPr>
            <w:r w:rsidRPr="00DB54C3">
              <w:rPr>
                <w:rFonts w:ascii="Arial" w:hAnsi="Arial" w:cs="Arial"/>
                <w:b/>
                <w:bCs/>
                <w:color w:val="FFFFFF" w:themeColor="background1"/>
                <w:sz w:val="24"/>
                <w:szCs w:val="24"/>
              </w:rPr>
              <w:t>Risks</w:t>
            </w:r>
          </w:p>
        </w:tc>
        <w:tc>
          <w:tcPr>
            <w:tcW w:w="2228" w:type="dxa"/>
            <w:shd w:val="clear" w:color="auto" w:fill="7030A0"/>
          </w:tcPr>
          <w:p w14:paraId="09D2620F" w14:textId="4AD40C16" w:rsidR="00F90B4E" w:rsidRPr="00DB54C3" w:rsidRDefault="00F90B4E" w:rsidP="00F90B4E">
            <w:pPr>
              <w:rPr>
                <w:rFonts w:ascii="Arial" w:hAnsi="Arial" w:cs="Arial"/>
                <w:b/>
                <w:bCs/>
                <w:color w:val="FFFFFF" w:themeColor="background1"/>
                <w:sz w:val="24"/>
                <w:szCs w:val="24"/>
              </w:rPr>
            </w:pPr>
            <w:r w:rsidRPr="00DB54C3">
              <w:rPr>
                <w:rFonts w:ascii="Arial" w:hAnsi="Arial" w:cs="Arial"/>
                <w:b/>
                <w:bCs/>
                <w:color w:val="FFFFFF" w:themeColor="background1"/>
                <w:sz w:val="24"/>
                <w:szCs w:val="24"/>
              </w:rPr>
              <w:t>Person(s) Affected</w:t>
            </w:r>
          </w:p>
        </w:tc>
        <w:tc>
          <w:tcPr>
            <w:tcW w:w="1262" w:type="dxa"/>
            <w:shd w:val="clear" w:color="auto" w:fill="7030A0"/>
          </w:tcPr>
          <w:p w14:paraId="752C8D36" w14:textId="13235A0D" w:rsidR="00F90B4E" w:rsidRPr="00DB54C3" w:rsidRDefault="00F90B4E" w:rsidP="00F90B4E">
            <w:pPr>
              <w:rPr>
                <w:rFonts w:ascii="Arial" w:hAnsi="Arial" w:cs="Arial"/>
                <w:b/>
                <w:bCs/>
                <w:color w:val="FFFFFF" w:themeColor="background1"/>
                <w:sz w:val="24"/>
                <w:szCs w:val="24"/>
              </w:rPr>
            </w:pPr>
            <w:r w:rsidRPr="00DB54C3">
              <w:rPr>
                <w:rFonts w:ascii="Arial" w:hAnsi="Arial" w:cs="Arial"/>
                <w:b/>
                <w:bCs/>
                <w:color w:val="FFFFFF" w:themeColor="background1"/>
                <w:sz w:val="24"/>
                <w:szCs w:val="24"/>
              </w:rPr>
              <w:t>Severity of Risk</w:t>
            </w:r>
          </w:p>
        </w:tc>
        <w:tc>
          <w:tcPr>
            <w:tcW w:w="5754" w:type="dxa"/>
            <w:shd w:val="clear" w:color="auto" w:fill="7030A0"/>
          </w:tcPr>
          <w:p w14:paraId="67088009" w14:textId="03372253" w:rsidR="00F90B4E" w:rsidRPr="00DB54C3" w:rsidRDefault="00F90B4E" w:rsidP="00F90B4E">
            <w:pPr>
              <w:rPr>
                <w:rFonts w:ascii="Arial" w:hAnsi="Arial" w:cs="Arial"/>
                <w:b/>
                <w:bCs/>
                <w:color w:val="FFFFFF" w:themeColor="background1"/>
                <w:sz w:val="24"/>
                <w:szCs w:val="24"/>
              </w:rPr>
            </w:pPr>
            <w:r w:rsidRPr="00DB54C3">
              <w:rPr>
                <w:rFonts w:ascii="Arial" w:hAnsi="Arial" w:cs="Arial"/>
                <w:b/>
                <w:bCs/>
                <w:color w:val="FFFFFF" w:themeColor="background1"/>
                <w:sz w:val="24"/>
                <w:szCs w:val="24"/>
              </w:rPr>
              <w:t>Control Measures</w:t>
            </w:r>
          </w:p>
        </w:tc>
      </w:tr>
      <w:tr w:rsidR="00B454FD" w:rsidRPr="00B454FD" w14:paraId="583D9B28" w14:textId="77777777" w:rsidTr="00CB55B0">
        <w:tc>
          <w:tcPr>
            <w:tcW w:w="3539" w:type="dxa"/>
          </w:tcPr>
          <w:p w14:paraId="2755E02B" w14:textId="678685BD" w:rsidR="00F90B4E" w:rsidRPr="00B454FD" w:rsidRDefault="00F90B4E" w:rsidP="00F90B4E">
            <w:pPr>
              <w:rPr>
                <w:rFonts w:ascii="Arial" w:hAnsi="Arial" w:cs="Arial"/>
                <w:sz w:val="24"/>
                <w:szCs w:val="24"/>
              </w:rPr>
            </w:pPr>
            <w:r w:rsidRPr="00B454FD">
              <w:rPr>
                <w:rFonts w:ascii="Arial" w:hAnsi="Arial" w:cs="Arial"/>
                <w:sz w:val="24"/>
                <w:szCs w:val="24"/>
              </w:rPr>
              <w:t>Boarding/</w:t>
            </w:r>
            <w:r w:rsidR="00D63416" w:rsidRPr="00B454FD">
              <w:rPr>
                <w:rFonts w:ascii="Arial" w:hAnsi="Arial" w:cs="Arial"/>
                <w:sz w:val="24"/>
                <w:szCs w:val="24"/>
              </w:rPr>
              <w:t>d</w:t>
            </w:r>
            <w:r w:rsidRPr="00B454FD">
              <w:rPr>
                <w:rFonts w:ascii="Arial" w:hAnsi="Arial" w:cs="Arial"/>
                <w:sz w:val="24"/>
                <w:szCs w:val="24"/>
              </w:rPr>
              <w:t>isembarking the vehicle</w:t>
            </w:r>
            <w:r w:rsidR="00BA0312" w:rsidRPr="00B454FD">
              <w:rPr>
                <w:rFonts w:ascii="Arial" w:hAnsi="Arial" w:cs="Arial"/>
                <w:sz w:val="24"/>
                <w:szCs w:val="24"/>
              </w:rPr>
              <w:t xml:space="preserve"> (coach access)</w:t>
            </w:r>
          </w:p>
        </w:tc>
        <w:tc>
          <w:tcPr>
            <w:tcW w:w="2605" w:type="dxa"/>
          </w:tcPr>
          <w:p w14:paraId="51A5B646" w14:textId="77777777" w:rsidR="00F90B4E" w:rsidRPr="00B454FD" w:rsidRDefault="00F90B4E" w:rsidP="00F90B4E">
            <w:pPr>
              <w:rPr>
                <w:rFonts w:ascii="Arial" w:hAnsi="Arial" w:cs="Arial"/>
                <w:sz w:val="24"/>
                <w:szCs w:val="24"/>
              </w:rPr>
            </w:pPr>
            <w:r w:rsidRPr="00B454FD">
              <w:rPr>
                <w:rFonts w:ascii="Arial" w:hAnsi="Arial" w:cs="Arial"/>
                <w:sz w:val="24"/>
                <w:szCs w:val="24"/>
              </w:rPr>
              <w:t>Personal Injury:</w:t>
            </w:r>
          </w:p>
          <w:p w14:paraId="3BD4F341" w14:textId="77777777" w:rsidR="00574ABC" w:rsidRDefault="00F90B4E" w:rsidP="00574ABC">
            <w:pPr>
              <w:pStyle w:val="ListParagraph"/>
              <w:numPr>
                <w:ilvl w:val="0"/>
                <w:numId w:val="1"/>
              </w:numPr>
              <w:rPr>
                <w:rFonts w:ascii="Arial" w:hAnsi="Arial" w:cs="Arial"/>
                <w:sz w:val="24"/>
                <w:szCs w:val="24"/>
              </w:rPr>
            </w:pPr>
            <w:r w:rsidRPr="00B454FD">
              <w:rPr>
                <w:rFonts w:ascii="Arial" w:hAnsi="Arial" w:cs="Arial"/>
                <w:sz w:val="24"/>
                <w:szCs w:val="24"/>
              </w:rPr>
              <w:t>Slip, trip or fall</w:t>
            </w:r>
          </w:p>
          <w:p w14:paraId="1E9F7349" w14:textId="77777777" w:rsidR="00212A49" w:rsidRDefault="00212A49" w:rsidP="00212A49">
            <w:pPr>
              <w:rPr>
                <w:rFonts w:ascii="Arial" w:hAnsi="Arial" w:cs="Arial"/>
                <w:sz w:val="24"/>
                <w:szCs w:val="24"/>
              </w:rPr>
            </w:pPr>
          </w:p>
          <w:p w14:paraId="7420744E" w14:textId="5BEB3878" w:rsidR="00212A49" w:rsidRPr="00212A49" w:rsidRDefault="00212A49" w:rsidP="00212A49">
            <w:pPr>
              <w:rPr>
                <w:rFonts w:ascii="Arial" w:hAnsi="Arial" w:cs="Arial"/>
                <w:sz w:val="24"/>
                <w:szCs w:val="24"/>
              </w:rPr>
            </w:pPr>
            <w:r w:rsidRPr="00212A49">
              <w:rPr>
                <w:rFonts w:ascii="Arial" w:hAnsi="Arial" w:cs="Arial"/>
                <w:sz w:val="24"/>
                <w:szCs w:val="24"/>
              </w:rPr>
              <w:t>Unable to Board/Disembark in designated Pick Up/ Drop Off Point the Home to School Service</w:t>
            </w:r>
          </w:p>
          <w:p w14:paraId="2485A6D1" w14:textId="09F41141" w:rsidR="00574ABC" w:rsidRPr="00B454FD" w:rsidRDefault="00574ABC" w:rsidP="00574ABC">
            <w:pPr>
              <w:pStyle w:val="ListParagraph"/>
              <w:rPr>
                <w:rFonts w:ascii="Arial" w:hAnsi="Arial" w:cs="Arial"/>
                <w:sz w:val="24"/>
                <w:szCs w:val="24"/>
              </w:rPr>
            </w:pPr>
          </w:p>
        </w:tc>
        <w:tc>
          <w:tcPr>
            <w:tcW w:w="2228" w:type="dxa"/>
          </w:tcPr>
          <w:p w14:paraId="27B04D92" w14:textId="77777777" w:rsidR="00F90B4E" w:rsidRDefault="00F90B4E" w:rsidP="00F90B4E">
            <w:pPr>
              <w:rPr>
                <w:rFonts w:ascii="Arial" w:hAnsi="Arial" w:cs="Arial"/>
                <w:sz w:val="24"/>
                <w:szCs w:val="24"/>
              </w:rPr>
            </w:pPr>
            <w:r w:rsidRPr="00B454FD">
              <w:rPr>
                <w:rFonts w:ascii="Arial" w:hAnsi="Arial" w:cs="Arial"/>
                <w:sz w:val="24"/>
                <w:szCs w:val="24"/>
              </w:rPr>
              <w:t>All staff and customers/passengers</w:t>
            </w:r>
          </w:p>
          <w:p w14:paraId="46A10B08" w14:textId="77777777" w:rsidR="00212A49" w:rsidRDefault="00212A49" w:rsidP="00F90B4E">
            <w:pPr>
              <w:rPr>
                <w:rFonts w:ascii="Arial" w:hAnsi="Arial" w:cs="Arial"/>
                <w:sz w:val="24"/>
                <w:szCs w:val="24"/>
              </w:rPr>
            </w:pPr>
          </w:p>
          <w:p w14:paraId="13E44CD4" w14:textId="165FD8C7" w:rsidR="00212A49" w:rsidRDefault="00212A49" w:rsidP="00F90B4E">
            <w:pPr>
              <w:rPr>
                <w:rFonts w:ascii="Arial" w:hAnsi="Arial" w:cs="Arial"/>
                <w:sz w:val="24"/>
                <w:szCs w:val="24"/>
              </w:rPr>
            </w:pPr>
            <w:r>
              <w:rPr>
                <w:rFonts w:ascii="Arial" w:hAnsi="Arial" w:cs="Arial"/>
                <w:sz w:val="24"/>
                <w:szCs w:val="24"/>
              </w:rPr>
              <w:t>Home to School registered students</w:t>
            </w:r>
          </w:p>
          <w:p w14:paraId="6303F80A" w14:textId="77777777" w:rsidR="00212A49" w:rsidRDefault="00212A49" w:rsidP="00F90B4E">
            <w:pPr>
              <w:rPr>
                <w:rFonts w:ascii="Arial" w:hAnsi="Arial" w:cs="Arial"/>
                <w:sz w:val="24"/>
                <w:szCs w:val="24"/>
              </w:rPr>
            </w:pPr>
          </w:p>
          <w:p w14:paraId="365D678F" w14:textId="16AA97F9" w:rsidR="00212A49" w:rsidRPr="00B454FD" w:rsidRDefault="00212A49" w:rsidP="00F90B4E">
            <w:pPr>
              <w:rPr>
                <w:rFonts w:ascii="Arial" w:hAnsi="Arial" w:cs="Arial"/>
                <w:sz w:val="24"/>
                <w:szCs w:val="24"/>
              </w:rPr>
            </w:pPr>
          </w:p>
        </w:tc>
        <w:tc>
          <w:tcPr>
            <w:tcW w:w="1262" w:type="dxa"/>
          </w:tcPr>
          <w:p w14:paraId="47D9404B" w14:textId="77777777" w:rsidR="00F90B4E" w:rsidRDefault="00BA0312" w:rsidP="00F90B4E">
            <w:pPr>
              <w:rPr>
                <w:rFonts w:ascii="Arial" w:hAnsi="Arial" w:cs="Arial"/>
                <w:sz w:val="24"/>
                <w:szCs w:val="24"/>
              </w:rPr>
            </w:pPr>
            <w:r w:rsidRPr="00B454FD">
              <w:rPr>
                <w:rFonts w:ascii="Arial" w:hAnsi="Arial" w:cs="Arial"/>
                <w:sz w:val="24"/>
                <w:szCs w:val="24"/>
              </w:rPr>
              <w:t>Low/Medium</w:t>
            </w:r>
          </w:p>
          <w:p w14:paraId="16AE5A68" w14:textId="77777777" w:rsidR="00212A49" w:rsidRDefault="00212A49" w:rsidP="00F90B4E">
            <w:pPr>
              <w:rPr>
                <w:rFonts w:ascii="Arial" w:hAnsi="Arial" w:cs="Arial"/>
                <w:sz w:val="24"/>
                <w:szCs w:val="24"/>
              </w:rPr>
            </w:pPr>
          </w:p>
          <w:p w14:paraId="53AF6E7A" w14:textId="77777777" w:rsidR="00212A49" w:rsidRDefault="00212A49" w:rsidP="00F90B4E">
            <w:pPr>
              <w:rPr>
                <w:rFonts w:ascii="Arial" w:hAnsi="Arial" w:cs="Arial"/>
                <w:sz w:val="24"/>
                <w:szCs w:val="24"/>
              </w:rPr>
            </w:pPr>
          </w:p>
          <w:p w14:paraId="385AA54D" w14:textId="6CFF2C37" w:rsidR="00212A49" w:rsidRPr="00B454FD" w:rsidRDefault="00212A49" w:rsidP="00F90B4E">
            <w:pPr>
              <w:rPr>
                <w:rFonts w:ascii="Arial" w:hAnsi="Arial" w:cs="Arial"/>
                <w:sz w:val="24"/>
                <w:szCs w:val="24"/>
              </w:rPr>
            </w:pPr>
            <w:r>
              <w:rPr>
                <w:rFonts w:ascii="Arial" w:hAnsi="Arial" w:cs="Arial"/>
                <w:sz w:val="24"/>
                <w:szCs w:val="24"/>
              </w:rPr>
              <w:t>High</w:t>
            </w:r>
          </w:p>
        </w:tc>
        <w:tc>
          <w:tcPr>
            <w:tcW w:w="5754" w:type="dxa"/>
          </w:tcPr>
          <w:p w14:paraId="58A03C87" w14:textId="5895FF8E" w:rsidR="00F90B4E" w:rsidRPr="00B454FD" w:rsidRDefault="00CB55B0" w:rsidP="00CB55B0">
            <w:pPr>
              <w:pStyle w:val="ListParagraph"/>
              <w:numPr>
                <w:ilvl w:val="0"/>
                <w:numId w:val="1"/>
              </w:numPr>
              <w:rPr>
                <w:rFonts w:ascii="Arial" w:hAnsi="Arial" w:cs="Arial"/>
                <w:sz w:val="24"/>
                <w:szCs w:val="24"/>
              </w:rPr>
            </w:pPr>
            <w:r w:rsidRPr="00B454FD">
              <w:rPr>
                <w:rFonts w:ascii="Arial" w:hAnsi="Arial" w:cs="Arial"/>
                <w:sz w:val="24"/>
                <w:szCs w:val="24"/>
              </w:rPr>
              <w:t>Ensure all lighting both internally and externally are fully operational and the areas are well lit</w:t>
            </w:r>
          </w:p>
          <w:p w14:paraId="3C18BC73" w14:textId="3860EF77" w:rsidR="00CB55B0" w:rsidRPr="00B454FD" w:rsidRDefault="00CB55B0"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Ensure the </w:t>
            </w:r>
            <w:r w:rsidR="008C7851">
              <w:rPr>
                <w:rFonts w:ascii="Arial" w:hAnsi="Arial" w:cs="Arial"/>
                <w:sz w:val="24"/>
                <w:szCs w:val="24"/>
              </w:rPr>
              <w:t>platforms</w:t>
            </w:r>
            <w:r w:rsidRPr="00B454FD">
              <w:rPr>
                <w:rFonts w:ascii="Arial" w:hAnsi="Arial" w:cs="Arial"/>
                <w:sz w:val="24"/>
                <w:szCs w:val="24"/>
              </w:rPr>
              <w:t xml:space="preserve"> and the aisles are clear of any obstructions</w:t>
            </w:r>
            <w:r w:rsidR="00304076">
              <w:rPr>
                <w:rFonts w:ascii="Arial" w:hAnsi="Arial" w:cs="Arial"/>
                <w:sz w:val="24"/>
                <w:szCs w:val="24"/>
              </w:rPr>
              <w:t xml:space="preserve"> or trip hazards including litter and rain water</w:t>
            </w:r>
          </w:p>
          <w:p w14:paraId="3B8B312C" w14:textId="21AB888A" w:rsidR="00CB55B0" w:rsidRDefault="00CB55B0"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The Driver to pull up in a safe place </w:t>
            </w:r>
            <w:r w:rsidR="00212A49">
              <w:rPr>
                <w:rFonts w:ascii="Arial" w:hAnsi="Arial" w:cs="Arial"/>
                <w:sz w:val="24"/>
                <w:szCs w:val="24"/>
              </w:rPr>
              <w:t xml:space="preserve">or designated drop off/pickup point on the Home to School (H2S) service </w:t>
            </w:r>
            <w:r w:rsidRPr="00B454FD">
              <w:rPr>
                <w:rFonts w:ascii="Arial" w:hAnsi="Arial" w:cs="Arial"/>
                <w:sz w:val="24"/>
                <w:szCs w:val="24"/>
              </w:rPr>
              <w:t>to allow the passengers to board/disembark</w:t>
            </w:r>
            <w:r w:rsidR="00574ABC" w:rsidRPr="00B454FD">
              <w:rPr>
                <w:rFonts w:ascii="Arial" w:hAnsi="Arial" w:cs="Arial"/>
                <w:sz w:val="24"/>
                <w:szCs w:val="24"/>
              </w:rPr>
              <w:t>. If abroad, this should be in an area free of traffic</w:t>
            </w:r>
            <w:r w:rsidR="006C547D">
              <w:rPr>
                <w:rFonts w:ascii="Arial" w:hAnsi="Arial" w:cs="Arial"/>
                <w:sz w:val="24"/>
                <w:szCs w:val="24"/>
              </w:rPr>
              <w:t xml:space="preserve"> and ideally the continental door where possible</w:t>
            </w:r>
            <w:r w:rsidR="00574ABC" w:rsidRPr="00B454FD">
              <w:rPr>
                <w:rFonts w:ascii="Arial" w:hAnsi="Arial" w:cs="Arial"/>
                <w:sz w:val="24"/>
                <w:szCs w:val="24"/>
              </w:rPr>
              <w:t>.</w:t>
            </w:r>
          </w:p>
          <w:p w14:paraId="61CCD1BD" w14:textId="362BF4FE" w:rsidR="00212A49" w:rsidRPr="00B454FD" w:rsidRDefault="00212A49" w:rsidP="00CB55B0">
            <w:pPr>
              <w:pStyle w:val="ListParagraph"/>
              <w:numPr>
                <w:ilvl w:val="0"/>
                <w:numId w:val="1"/>
              </w:numPr>
              <w:rPr>
                <w:rFonts w:ascii="Arial" w:hAnsi="Arial" w:cs="Arial"/>
                <w:sz w:val="24"/>
                <w:szCs w:val="24"/>
              </w:rPr>
            </w:pPr>
            <w:r>
              <w:rPr>
                <w:rFonts w:ascii="Arial" w:hAnsi="Arial" w:cs="Arial"/>
                <w:sz w:val="24"/>
                <w:szCs w:val="24"/>
              </w:rPr>
              <w:t xml:space="preserve">Communicate with the school/parents and students via email, app and official social media channels to inform parents of proposals for an amended pickup/drop off point and the associated time constraints. In the event that this contravenes the services ability to drop off at school, school should be informed. Parents to be contacted to seek additional permission to allow their child to be dropped off/picked up at an alternative location and understanding that the Parental Responsibility of the </w:t>
            </w:r>
            <w:r>
              <w:rPr>
                <w:rFonts w:ascii="Arial" w:hAnsi="Arial" w:cs="Arial"/>
                <w:sz w:val="24"/>
                <w:szCs w:val="24"/>
              </w:rPr>
              <w:lastRenderedPageBreak/>
              <w:t xml:space="preserve">driver is removed from the moment the student disembarks. </w:t>
            </w:r>
          </w:p>
          <w:p w14:paraId="593338BE" w14:textId="77777777" w:rsidR="00CB55B0" w:rsidRPr="00B454FD" w:rsidRDefault="00CB55B0"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Ensure that the steps are dry </w:t>
            </w:r>
            <w:r w:rsidR="00574ABC" w:rsidRPr="00B454FD">
              <w:rPr>
                <w:rFonts w:ascii="Arial" w:hAnsi="Arial" w:cs="Arial"/>
                <w:sz w:val="24"/>
                <w:szCs w:val="24"/>
              </w:rPr>
              <w:t>before boarding/disembarking – steps and aisles to be dry mopped if required and passengers warned to board the vehicle slowly and carefully (safety briefing)</w:t>
            </w:r>
          </w:p>
          <w:p w14:paraId="06C18943" w14:textId="77777777" w:rsidR="00BA0312" w:rsidRPr="00B454FD" w:rsidRDefault="00BA0312"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Main exits points to be used. Emergency exits not be used unless in an emergency. </w:t>
            </w:r>
          </w:p>
          <w:p w14:paraId="08845856" w14:textId="56E62E1B" w:rsidR="0099560D" w:rsidRPr="00B454FD" w:rsidRDefault="0099560D"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Hazard lights to be used by the Driver to warn other road users of boarding/disembarking passengers if in an area where this is deemed to be required </w:t>
            </w:r>
          </w:p>
        </w:tc>
      </w:tr>
      <w:tr w:rsidR="00574ABC" w:rsidRPr="00B454FD" w14:paraId="2CBCF571" w14:textId="77777777" w:rsidTr="00CB55B0">
        <w:tc>
          <w:tcPr>
            <w:tcW w:w="3539" w:type="dxa"/>
          </w:tcPr>
          <w:p w14:paraId="7FC55A62" w14:textId="6FC0FC75" w:rsidR="00574ABC" w:rsidRPr="00B454FD" w:rsidRDefault="00BA0312" w:rsidP="00F90B4E">
            <w:pPr>
              <w:rPr>
                <w:rFonts w:ascii="Arial" w:hAnsi="Arial" w:cs="Arial"/>
                <w:sz w:val="24"/>
                <w:szCs w:val="24"/>
              </w:rPr>
            </w:pPr>
            <w:r w:rsidRPr="00B454FD">
              <w:rPr>
                <w:rFonts w:ascii="Arial" w:hAnsi="Arial" w:cs="Arial"/>
                <w:sz w:val="24"/>
                <w:szCs w:val="24"/>
              </w:rPr>
              <w:lastRenderedPageBreak/>
              <w:t xml:space="preserve">Stowed </w:t>
            </w:r>
            <w:r w:rsidR="00D63416" w:rsidRPr="00B454FD">
              <w:rPr>
                <w:rFonts w:ascii="Arial" w:hAnsi="Arial" w:cs="Arial"/>
                <w:sz w:val="24"/>
                <w:szCs w:val="24"/>
              </w:rPr>
              <w:t>l</w:t>
            </w:r>
            <w:r w:rsidRPr="00B454FD">
              <w:rPr>
                <w:rFonts w:ascii="Arial" w:hAnsi="Arial" w:cs="Arial"/>
                <w:sz w:val="24"/>
                <w:szCs w:val="24"/>
              </w:rPr>
              <w:t>uggage</w:t>
            </w:r>
            <w:r w:rsidR="00D63416" w:rsidRPr="00B454FD">
              <w:rPr>
                <w:rFonts w:ascii="Arial" w:hAnsi="Arial" w:cs="Arial"/>
                <w:sz w:val="24"/>
                <w:szCs w:val="24"/>
              </w:rPr>
              <w:t xml:space="preserve"> and obstructions in aisles</w:t>
            </w:r>
          </w:p>
        </w:tc>
        <w:tc>
          <w:tcPr>
            <w:tcW w:w="2605" w:type="dxa"/>
          </w:tcPr>
          <w:p w14:paraId="475186A9" w14:textId="77777777" w:rsidR="00574ABC" w:rsidRPr="00B454FD" w:rsidRDefault="00BA0312" w:rsidP="00F90B4E">
            <w:pPr>
              <w:rPr>
                <w:rFonts w:ascii="Arial" w:hAnsi="Arial" w:cs="Arial"/>
                <w:sz w:val="24"/>
                <w:szCs w:val="24"/>
              </w:rPr>
            </w:pPr>
            <w:r w:rsidRPr="00B454FD">
              <w:rPr>
                <w:rFonts w:ascii="Arial" w:hAnsi="Arial" w:cs="Arial"/>
                <w:sz w:val="24"/>
                <w:szCs w:val="24"/>
              </w:rPr>
              <w:t>Personal Injury:</w:t>
            </w:r>
          </w:p>
          <w:p w14:paraId="0EB9EB66" w14:textId="1A64299C" w:rsidR="00BA0312" w:rsidRPr="00B454FD" w:rsidRDefault="00BA0312" w:rsidP="00BA0312">
            <w:pPr>
              <w:pStyle w:val="ListParagraph"/>
              <w:numPr>
                <w:ilvl w:val="0"/>
                <w:numId w:val="1"/>
              </w:numPr>
              <w:rPr>
                <w:rFonts w:ascii="Arial" w:hAnsi="Arial" w:cs="Arial"/>
                <w:sz w:val="24"/>
                <w:szCs w:val="24"/>
              </w:rPr>
            </w:pPr>
            <w:r w:rsidRPr="00B454FD">
              <w:rPr>
                <w:rFonts w:ascii="Arial" w:hAnsi="Arial" w:cs="Arial"/>
                <w:sz w:val="24"/>
                <w:szCs w:val="24"/>
              </w:rPr>
              <w:t>Luggage/objects falling from the overhead luggage compartments</w:t>
            </w:r>
          </w:p>
          <w:p w14:paraId="0F9D1121" w14:textId="4496C979" w:rsidR="00BA0312" w:rsidRPr="00B454FD" w:rsidRDefault="00BA0312" w:rsidP="00BA0312">
            <w:pPr>
              <w:pStyle w:val="ListParagraph"/>
              <w:numPr>
                <w:ilvl w:val="0"/>
                <w:numId w:val="1"/>
              </w:numPr>
              <w:rPr>
                <w:rFonts w:ascii="Arial" w:hAnsi="Arial" w:cs="Arial"/>
                <w:sz w:val="24"/>
                <w:szCs w:val="24"/>
              </w:rPr>
            </w:pPr>
            <w:r w:rsidRPr="00B454FD">
              <w:rPr>
                <w:rFonts w:ascii="Arial" w:hAnsi="Arial" w:cs="Arial"/>
                <w:sz w:val="24"/>
                <w:szCs w:val="24"/>
              </w:rPr>
              <w:t xml:space="preserve">Crush injuries </w:t>
            </w:r>
          </w:p>
          <w:p w14:paraId="52F84B0E" w14:textId="77777777" w:rsidR="00BA0312" w:rsidRPr="00B454FD" w:rsidRDefault="00BA0312" w:rsidP="00BA0312">
            <w:pPr>
              <w:pStyle w:val="ListParagraph"/>
              <w:numPr>
                <w:ilvl w:val="0"/>
                <w:numId w:val="1"/>
              </w:numPr>
              <w:rPr>
                <w:rFonts w:ascii="Arial" w:hAnsi="Arial" w:cs="Arial"/>
                <w:sz w:val="24"/>
                <w:szCs w:val="24"/>
              </w:rPr>
            </w:pPr>
            <w:r w:rsidRPr="00B454FD">
              <w:rPr>
                <w:rFonts w:ascii="Arial" w:hAnsi="Arial" w:cs="Arial"/>
                <w:sz w:val="24"/>
                <w:szCs w:val="24"/>
              </w:rPr>
              <w:t>Injuries to back whilst lifting heavy luggage</w:t>
            </w:r>
          </w:p>
          <w:p w14:paraId="4FD4B4AD" w14:textId="77777777" w:rsidR="00BA0312" w:rsidRPr="00B454FD" w:rsidRDefault="00BA0312" w:rsidP="00BA0312">
            <w:pPr>
              <w:rPr>
                <w:rFonts w:ascii="Arial" w:hAnsi="Arial" w:cs="Arial"/>
                <w:sz w:val="24"/>
                <w:szCs w:val="24"/>
              </w:rPr>
            </w:pPr>
          </w:p>
          <w:p w14:paraId="2E24388D" w14:textId="1058DF77" w:rsidR="00BA0312" w:rsidRPr="00B454FD" w:rsidRDefault="00BA0312" w:rsidP="00BA0312">
            <w:pPr>
              <w:rPr>
                <w:rFonts w:ascii="Arial" w:hAnsi="Arial" w:cs="Arial"/>
                <w:sz w:val="24"/>
                <w:szCs w:val="24"/>
              </w:rPr>
            </w:pPr>
            <w:r w:rsidRPr="00B454FD">
              <w:rPr>
                <w:rFonts w:ascii="Arial" w:hAnsi="Arial" w:cs="Arial"/>
                <w:sz w:val="24"/>
                <w:szCs w:val="24"/>
              </w:rPr>
              <w:t>Exits blocked including the main vehicle entry/exit points</w:t>
            </w:r>
            <w:r w:rsidR="00D914E2" w:rsidRPr="00B454FD">
              <w:rPr>
                <w:rFonts w:ascii="Arial" w:hAnsi="Arial" w:cs="Arial"/>
                <w:sz w:val="24"/>
                <w:szCs w:val="24"/>
              </w:rPr>
              <w:t>, aisles</w:t>
            </w:r>
            <w:r w:rsidRPr="00B454FD">
              <w:rPr>
                <w:rFonts w:ascii="Arial" w:hAnsi="Arial" w:cs="Arial"/>
                <w:sz w:val="24"/>
                <w:szCs w:val="24"/>
              </w:rPr>
              <w:t xml:space="preserve"> and emergency exits</w:t>
            </w:r>
            <w:r w:rsidR="00D914E2" w:rsidRPr="00B454FD">
              <w:rPr>
                <w:rFonts w:ascii="Arial" w:hAnsi="Arial" w:cs="Arial"/>
                <w:sz w:val="24"/>
                <w:szCs w:val="24"/>
              </w:rPr>
              <w:t xml:space="preserve"> </w:t>
            </w:r>
          </w:p>
          <w:p w14:paraId="51295F7B" w14:textId="256FDF42" w:rsidR="00BA0312" w:rsidRPr="00B454FD" w:rsidRDefault="00BA0312" w:rsidP="00BA0312">
            <w:pPr>
              <w:rPr>
                <w:rFonts w:ascii="Arial" w:hAnsi="Arial" w:cs="Arial"/>
                <w:sz w:val="24"/>
                <w:szCs w:val="24"/>
              </w:rPr>
            </w:pPr>
          </w:p>
        </w:tc>
        <w:tc>
          <w:tcPr>
            <w:tcW w:w="2228" w:type="dxa"/>
          </w:tcPr>
          <w:p w14:paraId="3B40D184" w14:textId="158C2B99" w:rsidR="00574ABC" w:rsidRPr="00B454FD" w:rsidRDefault="00BA0312" w:rsidP="00F90B4E">
            <w:pPr>
              <w:rPr>
                <w:rFonts w:ascii="Arial" w:hAnsi="Arial" w:cs="Arial"/>
                <w:sz w:val="24"/>
                <w:szCs w:val="24"/>
              </w:rPr>
            </w:pPr>
            <w:r w:rsidRPr="00B454FD">
              <w:rPr>
                <w:rFonts w:ascii="Arial" w:hAnsi="Arial" w:cs="Arial"/>
                <w:sz w:val="24"/>
                <w:szCs w:val="24"/>
              </w:rPr>
              <w:t>All staff</w:t>
            </w:r>
            <w:r w:rsidR="00D914E2" w:rsidRPr="00B454FD">
              <w:rPr>
                <w:rFonts w:ascii="Arial" w:hAnsi="Arial" w:cs="Arial"/>
                <w:sz w:val="24"/>
                <w:szCs w:val="24"/>
              </w:rPr>
              <w:t xml:space="preserve"> and customers/passengers</w:t>
            </w:r>
          </w:p>
        </w:tc>
        <w:tc>
          <w:tcPr>
            <w:tcW w:w="1262" w:type="dxa"/>
          </w:tcPr>
          <w:p w14:paraId="40B29B01" w14:textId="20EFFABE" w:rsidR="00574ABC" w:rsidRPr="00B454FD" w:rsidRDefault="00D914E2" w:rsidP="00F90B4E">
            <w:pPr>
              <w:rPr>
                <w:rFonts w:ascii="Arial" w:hAnsi="Arial" w:cs="Arial"/>
                <w:sz w:val="24"/>
                <w:szCs w:val="24"/>
              </w:rPr>
            </w:pPr>
            <w:r w:rsidRPr="00B454FD">
              <w:rPr>
                <w:rFonts w:ascii="Arial" w:hAnsi="Arial" w:cs="Arial"/>
                <w:sz w:val="24"/>
                <w:szCs w:val="24"/>
              </w:rPr>
              <w:t>Medium</w:t>
            </w:r>
          </w:p>
        </w:tc>
        <w:tc>
          <w:tcPr>
            <w:tcW w:w="5754" w:type="dxa"/>
          </w:tcPr>
          <w:p w14:paraId="6B5F9C15" w14:textId="233ED0BD" w:rsidR="00FC1712" w:rsidRDefault="009459F4" w:rsidP="00CB55B0">
            <w:pPr>
              <w:pStyle w:val="ListParagraph"/>
              <w:numPr>
                <w:ilvl w:val="0"/>
                <w:numId w:val="1"/>
              </w:numPr>
              <w:rPr>
                <w:rFonts w:ascii="Arial" w:hAnsi="Arial" w:cs="Arial"/>
                <w:sz w:val="24"/>
                <w:szCs w:val="24"/>
              </w:rPr>
            </w:pPr>
            <w:r>
              <w:rPr>
                <w:rFonts w:ascii="Arial" w:hAnsi="Arial" w:cs="Arial"/>
                <w:sz w:val="24"/>
                <w:szCs w:val="24"/>
              </w:rPr>
              <w:t xml:space="preserve">Legal requirement to keep exits clear </w:t>
            </w:r>
            <w:r w:rsidR="00FC1712">
              <w:rPr>
                <w:rFonts w:ascii="Arial" w:hAnsi="Arial" w:cs="Arial"/>
                <w:sz w:val="24"/>
                <w:szCs w:val="24"/>
              </w:rPr>
              <w:t>– Best Practice exercised by Driver an</w:t>
            </w:r>
            <w:r w:rsidR="00212A49">
              <w:rPr>
                <w:rFonts w:ascii="Arial" w:hAnsi="Arial" w:cs="Arial"/>
                <w:sz w:val="24"/>
                <w:szCs w:val="24"/>
              </w:rPr>
              <w:t>d</w:t>
            </w:r>
            <w:r w:rsidR="00FC1712">
              <w:rPr>
                <w:rFonts w:ascii="Arial" w:hAnsi="Arial" w:cs="Arial"/>
                <w:sz w:val="24"/>
                <w:szCs w:val="24"/>
              </w:rPr>
              <w:t xml:space="preserve"> Party Leader</w:t>
            </w:r>
          </w:p>
          <w:p w14:paraId="633F5918" w14:textId="589F1E70" w:rsidR="00574ABC" w:rsidRPr="00B454FD" w:rsidRDefault="00D914E2" w:rsidP="00CB55B0">
            <w:pPr>
              <w:pStyle w:val="ListParagraph"/>
              <w:numPr>
                <w:ilvl w:val="0"/>
                <w:numId w:val="1"/>
              </w:numPr>
              <w:rPr>
                <w:rFonts w:ascii="Arial" w:hAnsi="Arial" w:cs="Arial"/>
                <w:sz w:val="24"/>
                <w:szCs w:val="24"/>
              </w:rPr>
            </w:pPr>
            <w:r w:rsidRPr="00B454FD">
              <w:rPr>
                <w:rFonts w:ascii="Arial" w:hAnsi="Arial" w:cs="Arial"/>
                <w:sz w:val="24"/>
                <w:szCs w:val="24"/>
              </w:rPr>
              <w:t>Only small cabin sized bags/luggage to be allowed in the coach seating area</w:t>
            </w:r>
          </w:p>
          <w:p w14:paraId="7386081F" w14:textId="0999C975" w:rsidR="00D914E2" w:rsidRPr="00B454FD" w:rsidRDefault="00D914E2" w:rsidP="00CB55B0">
            <w:pPr>
              <w:pStyle w:val="ListParagraph"/>
              <w:numPr>
                <w:ilvl w:val="0"/>
                <w:numId w:val="1"/>
              </w:numPr>
              <w:rPr>
                <w:rFonts w:ascii="Arial" w:hAnsi="Arial" w:cs="Arial"/>
                <w:sz w:val="24"/>
                <w:szCs w:val="24"/>
              </w:rPr>
            </w:pPr>
            <w:r w:rsidRPr="00B454FD">
              <w:rPr>
                <w:rFonts w:ascii="Arial" w:hAnsi="Arial" w:cs="Arial"/>
                <w:sz w:val="24"/>
                <w:szCs w:val="24"/>
              </w:rPr>
              <w:t>Bags/Luggage should be stowed in either the overhead luggage compartments or under the seat only on board the vehicle</w:t>
            </w:r>
          </w:p>
          <w:p w14:paraId="4D0F2F91" w14:textId="77777777" w:rsidR="00D914E2" w:rsidRPr="00B454FD" w:rsidRDefault="00D914E2" w:rsidP="00CB55B0">
            <w:pPr>
              <w:pStyle w:val="ListParagraph"/>
              <w:numPr>
                <w:ilvl w:val="0"/>
                <w:numId w:val="1"/>
              </w:numPr>
              <w:rPr>
                <w:rFonts w:ascii="Arial" w:hAnsi="Arial" w:cs="Arial"/>
                <w:sz w:val="24"/>
                <w:szCs w:val="24"/>
              </w:rPr>
            </w:pPr>
            <w:r w:rsidRPr="00B454FD">
              <w:rPr>
                <w:rFonts w:ascii="Arial" w:hAnsi="Arial" w:cs="Arial"/>
                <w:sz w:val="24"/>
                <w:szCs w:val="24"/>
              </w:rPr>
              <w:t>Bags/Luggage stowed in the overhead storage should be less that 6kg in weight</w:t>
            </w:r>
          </w:p>
          <w:p w14:paraId="00F51ED3" w14:textId="54AEC6EB" w:rsidR="00D914E2" w:rsidRPr="00B454FD" w:rsidRDefault="00D914E2" w:rsidP="00CB55B0">
            <w:pPr>
              <w:pStyle w:val="ListParagraph"/>
              <w:numPr>
                <w:ilvl w:val="0"/>
                <w:numId w:val="1"/>
              </w:numPr>
              <w:rPr>
                <w:rFonts w:ascii="Arial" w:hAnsi="Arial" w:cs="Arial"/>
                <w:sz w:val="24"/>
                <w:szCs w:val="24"/>
              </w:rPr>
            </w:pPr>
            <w:r w:rsidRPr="00B454FD">
              <w:rPr>
                <w:rFonts w:ascii="Arial" w:hAnsi="Arial" w:cs="Arial"/>
                <w:sz w:val="24"/>
                <w:szCs w:val="24"/>
              </w:rPr>
              <w:t>Heavy bags/luggage</w:t>
            </w:r>
            <w:r w:rsidR="00D63416" w:rsidRPr="00B454FD">
              <w:rPr>
                <w:rFonts w:ascii="Arial" w:hAnsi="Arial" w:cs="Arial"/>
                <w:sz w:val="24"/>
                <w:szCs w:val="24"/>
              </w:rPr>
              <w:t xml:space="preserve"> or large items</w:t>
            </w:r>
            <w:r w:rsidRPr="00B454FD">
              <w:rPr>
                <w:rFonts w:ascii="Arial" w:hAnsi="Arial" w:cs="Arial"/>
                <w:sz w:val="24"/>
                <w:szCs w:val="24"/>
              </w:rPr>
              <w:t xml:space="preserve"> should be stowed in the coach hold. Luggage should be lifted in using the correct lifting procedures as deemed Best Practice. </w:t>
            </w:r>
          </w:p>
          <w:p w14:paraId="40E7D06D" w14:textId="1332925E" w:rsidR="00D63416" w:rsidRPr="00B454FD" w:rsidRDefault="00D63416" w:rsidP="00CB55B0">
            <w:pPr>
              <w:pStyle w:val="ListParagraph"/>
              <w:numPr>
                <w:ilvl w:val="0"/>
                <w:numId w:val="1"/>
              </w:numPr>
              <w:rPr>
                <w:rFonts w:ascii="Arial" w:hAnsi="Arial" w:cs="Arial"/>
                <w:sz w:val="24"/>
                <w:szCs w:val="24"/>
              </w:rPr>
            </w:pPr>
            <w:r w:rsidRPr="00B454FD">
              <w:rPr>
                <w:rFonts w:ascii="Arial" w:hAnsi="Arial" w:cs="Arial"/>
                <w:sz w:val="24"/>
                <w:szCs w:val="24"/>
              </w:rPr>
              <w:lastRenderedPageBreak/>
              <w:t xml:space="preserve">No flammable liquids to be stowed on board the coach. </w:t>
            </w:r>
          </w:p>
          <w:p w14:paraId="4D7AE6D2" w14:textId="77777777" w:rsidR="00D914E2" w:rsidRPr="00B454FD" w:rsidRDefault="00D914E2"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Driver to ensure that all bags/luggage are safely secured before departure. </w:t>
            </w:r>
          </w:p>
          <w:p w14:paraId="35F943DB" w14:textId="77777777" w:rsidR="00D914E2" w:rsidRPr="00B454FD" w:rsidRDefault="00D914E2" w:rsidP="00CB55B0">
            <w:pPr>
              <w:pStyle w:val="ListParagraph"/>
              <w:numPr>
                <w:ilvl w:val="0"/>
                <w:numId w:val="1"/>
              </w:numPr>
              <w:rPr>
                <w:rFonts w:ascii="Arial" w:hAnsi="Arial" w:cs="Arial"/>
                <w:sz w:val="24"/>
                <w:szCs w:val="24"/>
              </w:rPr>
            </w:pPr>
            <w:r w:rsidRPr="00B454FD">
              <w:rPr>
                <w:rFonts w:ascii="Arial" w:hAnsi="Arial" w:cs="Arial"/>
                <w:sz w:val="24"/>
                <w:szCs w:val="24"/>
              </w:rPr>
              <w:t>Driver to ensure no bags/luggage</w:t>
            </w:r>
            <w:r w:rsidR="00D63416" w:rsidRPr="00B454FD">
              <w:rPr>
                <w:rFonts w:ascii="Arial" w:hAnsi="Arial" w:cs="Arial"/>
                <w:sz w:val="24"/>
                <w:szCs w:val="24"/>
              </w:rPr>
              <w:t xml:space="preserve"> or straps off bags/luggage </w:t>
            </w:r>
            <w:r w:rsidRPr="00B454FD">
              <w:rPr>
                <w:rFonts w:ascii="Arial" w:hAnsi="Arial" w:cs="Arial"/>
                <w:sz w:val="24"/>
                <w:szCs w:val="24"/>
              </w:rPr>
              <w:t>are left in the aisles before departure</w:t>
            </w:r>
          </w:p>
          <w:p w14:paraId="1EF15E57" w14:textId="25610C0D" w:rsidR="00D63416" w:rsidRPr="00B454FD" w:rsidRDefault="00D63416" w:rsidP="00CB55B0">
            <w:pPr>
              <w:pStyle w:val="ListParagraph"/>
              <w:numPr>
                <w:ilvl w:val="0"/>
                <w:numId w:val="1"/>
              </w:numPr>
              <w:rPr>
                <w:rFonts w:ascii="Arial" w:hAnsi="Arial" w:cs="Arial"/>
                <w:sz w:val="24"/>
                <w:szCs w:val="24"/>
              </w:rPr>
            </w:pPr>
            <w:r w:rsidRPr="00B454FD">
              <w:rPr>
                <w:rFonts w:ascii="Arial" w:hAnsi="Arial" w:cs="Arial"/>
                <w:sz w:val="24"/>
                <w:szCs w:val="24"/>
              </w:rPr>
              <w:t>Passengers to be reminded by the Party Leader hiring the coach</w:t>
            </w:r>
            <w:r w:rsidR="00212A49">
              <w:rPr>
                <w:rFonts w:ascii="Arial" w:hAnsi="Arial" w:cs="Arial"/>
                <w:sz w:val="24"/>
                <w:szCs w:val="24"/>
              </w:rPr>
              <w:t xml:space="preserve"> or Driver for the H2S service</w:t>
            </w:r>
            <w:r w:rsidRPr="00B454FD">
              <w:rPr>
                <w:rFonts w:ascii="Arial" w:hAnsi="Arial" w:cs="Arial"/>
                <w:sz w:val="24"/>
                <w:szCs w:val="24"/>
              </w:rPr>
              <w:t xml:space="preserve"> that all on board should be wearing their seatbelts and are not to move about the vehicle whilst it is in motion unless moving to and from the onboard toilet.</w:t>
            </w:r>
          </w:p>
        </w:tc>
      </w:tr>
      <w:tr w:rsidR="00D63416" w:rsidRPr="00B454FD" w14:paraId="51241D3E" w14:textId="77777777" w:rsidTr="00CB55B0">
        <w:tc>
          <w:tcPr>
            <w:tcW w:w="3539" w:type="dxa"/>
          </w:tcPr>
          <w:p w14:paraId="26323D8C" w14:textId="52BD2558" w:rsidR="00D63416" w:rsidRPr="00B454FD" w:rsidRDefault="0099560D" w:rsidP="00F90B4E">
            <w:pPr>
              <w:rPr>
                <w:rFonts w:ascii="Arial" w:hAnsi="Arial" w:cs="Arial"/>
                <w:sz w:val="24"/>
                <w:szCs w:val="24"/>
              </w:rPr>
            </w:pPr>
            <w:r w:rsidRPr="00B454FD">
              <w:rPr>
                <w:rFonts w:ascii="Arial" w:hAnsi="Arial" w:cs="Arial"/>
                <w:sz w:val="24"/>
                <w:szCs w:val="24"/>
              </w:rPr>
              <w:lastRenderedPageBreak/>
              <w:t>Adverse Weather Conditions</w:t>
            </w:r>
          </w:p>
        </w:tc>
        <w:tc>
          <w:tcPr>
            <w:tcW w:w="2605" w:type="dxa"/>
          </w:tcPr>
          <w:p w14:paraId="2E3952C5" w14:textId="77777777" w:rsidR="00D63416" w:rsidRPr="00B454FD" w:rsidRDefault="0099560D" w:rsidP="00F90B4E">
            <w:pPr>
              <w:rPr>
                <w:rFonts w:ascii="Arial" w:hAnsi="Arial" w:cs="Arial"/>
                <w:sz w:val="24"/>
                <w:szCs w:val="24"/>
              </w:rPr>
            </w:pPr>
            <w:r w:rsidRPr="00B454FD">
              <w:rPr>
                <w:rFonts w:ascii="Arial" w:hAnsi="Arial" w:cs="Arial"/>
                <w:sz w:val="24"/>
                <w:szCs w:val="24"/>
              </w:rPr>
              <w:t>Vehicle skidding with the potential to collide with other vehicles or pedestrians causing personal injuries and/or vehicle damage</w:t>
            </w:r>
          </w:p>
          <w:p w14:paraId="0B2C8EBA" w14:textId="77777777" w:rsidR="0099560D" w:rsidRPr="00B454FD" w:rsidRDefault="0099560D" w:rsidP="00F90B4E">
            <w:pPr>
              <w:rPr>
                <w:rFonts w:ascii="Arial" w:hAnsi="Arial" w:cs="Arial"/>
                <w:sz w:val="24"/>
                <w:szCs w:val="24"/>
              </w:rPr>
            </w:pPr>
          </w:p>
          <w:p w14:paraId="46E74365" w14:textId="53C0E96C" w:rsidR="0099560D" w:rsidRPr="00B454FD" w:rsidRDefault="0099560D" w:rsidP="00F90B4E">
            <w:pPr>
              <w:rPr>
                <w:rFonts w:ascii="Arial" w:hAnsi="Arial" w:cs="Arial"/>
                <w:sz w:val="24"/>
                <w:szCs w:val="24"/>
              </w:rPr>
            </w:pPr>
            <w:r w:rsidRPr="00B454FD">
              <w:rPr>
                <w:rFonts w:ascii="Arial" w:hAnsi="Arial" w:cs="Arial"/>
                <w:sz w:val="24"/>
                <w:szCs w:val="24"/>
              </w:rPr>
              <w:t>Personal injury:</w:t>
            </w:r>
          </w:p>
          <w:p w14:paraId="2AC7BE69" w14:textId="3D9C813D" w:rsidR="0099560D" w:rsidRPr="00B454FD" w:rsidRDefault="0099560D" w:rsidP="0099560D">
            <w:pPr>
              <w:pStyle w:val="ListParagraph"/>
              <w:numPr>
                <w:ilvl w:val="0"/>
                <w:numId w:val="1"/>
              </w:numPr>
              <w:rPr>
                <w:rFonts w:ascii="Arial" w:hAnsi="Arial" w:cs="Arial"/>
                <w:sz w:val="24"/>
                <w:szCs w:val="24"/>
              </w:rPr>
            </w:pPr>
            <w:r w:rsidRPr="00B454FD">
              <w:rPr>
                <w:rFonts w:ascii="Arial" w:hAnsi="Arial" w:cs="Arial"/>
                <w:sz w:val="24"/>
                <w:szCs w:val="24"/>
              </w:rPr>
              <w:t>Whiplash</w:t>
            </w:r>
          </w:p>
          <w:p w14:paraId="143937EA" w14:textId="681DC4CB" w:rsidR="0099560D" w:rsidRPr="00B454FD" w:rsidRDefault="0099560D" w:rsidP="0099560D">
            <w:pPr>
              <w:pStyle w:val="ListParagraph"/>
              <w:numPr>
                <w:ilvl w:val="0"/>
                <w:numId w:val="1"/>
              </w:numPr>
              <w:rPr>
                <w:rFonts w:ascii="Arial" w:hAnsi="Arial" w:cs="Arial"/>
                <w:sz w:val="24"/>
                <w:szCs w:val="24"/>
              </w:rPr>
            </w:pPr>
            <w:r w:rsidRPr="00B454FD">
              <w:rPr>
                <w:rFonts w:ascii="Arial" w:hAnsi="Arial" w:cs="Arial"/>
                <w:sz w:val="24"/>
                <w:szCs w:val="24"/>
              </w:rPr>
              <w:t>Cuts/bruises</w:t>
            </w:r>
          </w:p>
          <w:p w14:paraId="591388F2" w14:textId="32547FFB" w:rsidR="0099560D" w:rsidRPr="00B454FD" w:rsidRDefault="0099560D" w:rsidP="0099560D">
            <w:pPr>
              <w:pStyle w:val="ListParagraph"/>
              <w:numPr>
                <w:ilvl w:val="0"/>
                <w:numId w:val="1"/>
              </w:numPr>
              <w:rPr>
                <w:rFonts w:ascii="Arial" w:hAnsi="Arial" w:cs="Arial"/>
                <w:sz w:val="24"/>
                <w:szCs w:val="24"/>
              </w:rPr>
            </w:pPr>
            <w:r w:rsidRPr="00B454FD">
              <w:rPr>
                <w:rFonts w:ascii="Arial" w:hAnsi="Arial" w:cs="Arial"/>
                <w:sz w:val="24"/>
                <w:szCs w:val="24"/>
              </w:rPr>
              <w:t>Concussion</w:t>
            </w:r>
          </w:p>
          <w:p w14:paraId="6AAADC24" w14:textId="3F67842B" w:rsidR="0099560D" w:rsidRPr="00B454FD" w:rsidRDefault="0099560D" w:rsidP="0099560D">
            <w:pPr>
              <w:pStyle w:val="ListParagraph"/>
              <w:numPr>
                <w:ilvl w:val="0"/>
                <w:numId w:val="1"/>
              </w:numPr>
              <w:rPr>
                <w:rFonts w:ascii="Arial" w:hAnsi="Arial" w:cs="Arial"/>
                <w:sz w:val="24"/>
                <w:szCs w:val="24"/>
              </w:rPr>
            </w:pPr>
            <w:r w:rsidRPr="00B454FD">
              <w:rPr>
                <w:rFonts w:ascii="Arial" w:hAnsi="Arial" w:cs="Arial"/>
                <w:sz w:val="24"/>
                <w:szCs w:val="24"/>
              </w:rPr>
              <w:t>Sprains/breaks</w:t>
            </w:r>
          </w:p>
          <w:p w14:paraId="01462D2F" w14:textId="7ACCB87B" w:rsidR="008256B7" w:rsidRPr="00B454FD" w:rsidRDefault="008256B7" w:rsidP="0099560D">
            <w:pPr>
              <w:pStyle w:val="ListParagraph"/>
              <w:numPr>
                <w:ilvl w:val="0"/>
                <w:numId w:val="1"/>
              </w:numPr>
              <w:rPr>
                <w:rFonts w:ascii="Arial" w:hAnsi="Arial" w:cs="Arial"/>
                <w:sz w:val="24"/>
                <w:szCs w:val="24"/>
              </w:rPr>
            </w:pPr>
            <w:r w:rsidRPr="00B454FD">
              <w:rPr>
                <w:rFonts w:ascii="Arial" w:hAnsi="Arial" w:cs="Arial"/>
                <w:sz w:val="24"/>
                <w:szCs w:val="24"/>
              </w:rPr>
              <w:t>Slips, trips and falls</w:t>
            </w:r>
          </w:p>
          <w:p w14:paraId="7A122514" w14:textId="2C85C53F" w:rsidR="00DA727A" w:rsidRPr="00B454FD" w:rsidRDefault="00DA727A" w:rsidP="00DA727A">
            <w:pPr>
              <w:rPr>
                <w:rFonts w:ascii="Arial" w:hAnsi="Arial" w:cs="Arial"/>
                <w:sz w:val="24"/>
                <w:szCs w:val="24"/>
              </w:rPr>
            </w:pPr>
          </w:p>
          <w:p w14:paraId="22ECDE5A" w14:textId="45368310" w:rsidR="00DA727A" w:rsidRPr="00B454FD" w:rsidRDefault="00DA727A" w:rsidP="00DA727A">
            <w:pPr>
              <w:rPr>
                <w:rFonts w:ascii="Arial" w:hAnsi="Arial" w:cs="Arial"/>
                <w:sz w:val="24"/>
                <w:szCs w:val="24"/>
              </w:rPr>
            </w:pPr>
            <w:r w:rsidRPr="00B454FD">
              <w:rPr>
                <w:rFonts w:ascii="Arial" w:hAnsi="Arial" w:cs="Arial"/>
                <w:sz w:val="24"/>
                <w:szCs w:val="24"/>
              </w:rPr>
              <w:t xml:space="preserve">Delays in the Party Leaders itinerary for the </w:t>
            </w:r>
            <w:r w:rsidR="000F0A25" w:rsidRPr="00B454FD">
              <w:rPr>
                <w:rFonts w:ascii="Arial" w:hAnsi="Arial" w:cs="Arial"/>
                <w:sz w:val="24"/>
                <w:szCs w:val="24"/>
              </w:rPr>
              <w:t>h</w:t>
            </w:r>
            <w:r w:rsidRPr="00B454FD">
              <w:rPr>
                <w:rFonts w:ascii="Arial" w:hAnsi="Arial" w:cs="Arial"/>
                <w:sz w:val="24"/>
                <w:szCs w:val="24"/>
              </w:rPr>
              <w:t>ire of the coach</w:t>
            </w:r>
          </w:p>
          <w:p w14:paraId="706FEF9C" w14:textId="0BA4A8AA" w:rsidR="0099560D" w:rsidRPr="00B454FD" w:rsidRDefault="0099560D" w:rsidP="00F90B4E">
            <w:pPr>
              <w:rPr>
                <w:rFonts w:ascii="Arial" w:hAnsi="Arial" w:cs="Arial"/>
                <w:sz w:val="24"/>
                <w:szCs w:val="24"/>
              </w:rPr>
            </w:pPr>
          </w:p>
        </w:tc>
        <w:tc>
          <w:tcPr>
            <w:tcW w:w="2228" w:type="dxa"/>
          </w:tcPr>
          <w:p w14:paraId="11482604" w14:textId="7D625DD9" w:rsidR="0099560D" w:rsidRPr="00B454FD" w:rsidRDefault="00DA727A" w:rsidP="00F90B4E">
            <w:pPr>
              <w:rPr>
                <w:rFonts w:ascii="Arial" w:hAnsi="Arial" w:cs="Arial"/>
                <w:sz w:val="24"/>
                <w:szCs w:val="24"/>
              </w:rPr>
            </w:pPr>
            <w:r w:rsidRPr="00B454FD">
              <w:rPr>
                <w:rFonts w:ascii="Arial" w:hAnsi="Arial" w:cs="Arial"/>
                <w:sz w:val="24"/>
                <w:szCs w:val="24"/>
              </w:rPr>
              <w:t>All staff, customers and passengers, other vehicle road users, pedestrians</w:t>
            </w:r>
          </w:p>
        </w:tc>
        <w:tc>
          <w:tcPr>
            <w:tcW w:w="1262" w:type="dxa"/>
          </w:tcPr>
          <w:p w14:paraId="17E72220" w14:textId="5C21DABB" w:rsidR="00D63416" w:rsidRPr="00B454FD" w:rsidRDefault="00DA727A" w:rsidP="00F90B4E">
            <w:pPr>
              <w:rPr>
                <w:rFonts w:ascii="Arial" w:hAnsi="Arial" w:cs="Arial"/>
                <w:sz w:val="24"/>
                <w:szCs w:val="24"/>
              </w:rPr>
            </w:pPr>
            <w:r w:rsidRPr="00B454FD">
              <w:rPr>
                <w:rFonts w:ascii="Arial" w:hAnsi="Arial" w:cs="Arial"/>
                <w:sz w:val="24"/>
                <w:szCs w:val="24"/>
              </w:rPr>
              <w:t>Low</w:t>
            </w:r>
          </w:p>
        </w:tc>
        <w:tc>
          <w:tcPr>
            <w:tcW w:w="5754" w:type="dxa"/>
          </w:tcPr>
          <w:p w14:paraId="06D80526" w14:textId="4B1AFD80" w:rsidR="00D63416" w:rsidRPr="00B454FD" w:rsidRDefault="00DA727A"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Operations Manager/Team to consult local weather reports for the areas covered by the coach hire </w:t>
            </w:r>
            <w:r w:rsidR="00212A49">
              <w:rPr>
                <w:rFonts w:ascii="Arial" w:hAnsi="Arial" w:cs="Arial"/>
                <w:sz w:val="24"/>
                <w:szCs w:val="24"/>
              </w:rPr>
              <w:t xml:space="preserve">and H2S routes </w:t>
            </w:r>
            <w:r w:rsidRPr="00B454FD">
              <w:rPr>
                <w:rFonts w:ascii="Arial" w:hAnsi="Arial" w:cs="Arial"/>
                <w:sz w:val="24"/>
                <w:szCs w:val="24"/>
              </w:rPr>
              <w:t>and Party Leader</w:t>
            </w:r>
            <w:r w:rsidR="00212A49">
              <w:rPr>
                <w:rFonts w:ascii="Arial" w:hAnsi="Arial" w:cs="Arial"/>
                <w:sz w:val="24"/>
                <w:szCs w:val="24"/>
              </w:rPr>
              <w:t>/Schools/Parents</w:t>
            </w:r>
            <w:r w:rsidRPr="00B454FD">
              <w:rPr>
                <w:rFonts w:ascii="Arial" w:hAnsi="Arial" w:cs="Arial"/>
                <w:sz w:val="24"/>
                <w:szCs w:val="24"/>
              </w:rPr>
              <w:t xml:space="preserve"> informed of a final decision of whether it is safe to </w:t>
            </w:r>
            <w:r w:rsidR="00DA2940">
              <w:rPr>
                <w:rFonts w:ascii="Arial" w:hAnsi="Arial" w:cs="Arial"/>
                <w:sz w:val="24"/>
                <w:szCs w:val="24"/>
              </w:rPr>
              <w:t>proceed on the journey using the vehicle</w:t>
            </w:r>
          </w:p>
          <w:p w14:paraId="419D24E9" w14:textId="06DCDE5C" w:rsidR="00DA727A" w:rsidRPr="00B454FD" w:rsidRDefault="00DA727A" w:rsidP="00CB55B0">
            <w:pPr>
              <w:pStyle w:val="ListParagraph"/>
              <w:numPr>
                <w:ilvl w:val="0"/>
                <w:numId w:val="1"/>
              </w:numPr>
              <w:rPr>
                <w:rFonts w:ascii="Arial" w:hAnsi="Arial" w:cs="Arial"/>
                <w:sz w:val="24"/>
                <w:szCs w:val="24"/>
              </w:rPr>
            </w:pPr>
            <w:r w:rsidRPr="00B454FD">
              <w:rPr>
                <w:rFonts w:ascii="Arial" w:hAnsi="Arial" w:cs="Arial"/>
                <w:sz w:val="24"/>
                <w:szCs w:val="24"/>
              </w:rPr>
              <w:t>Driver to be experienced member of the team capable of negotiating adverse conditions</w:t>
            </w:r>
          </w:p>
          <w:p w14:paraId="370AECB0" w14:textId="6DCC49DD" w:rsidR="00DA727A" w:rsidRPr="00B454FD" w:rsidRDefault="000F0A25" w:rsidP="00CB55B0">
            <w:pPr>
              <w:pStyle w:val="ListParagraph"/>
              <w:numPr>
                <w:ilvl w:val="0"/>
                <w:numId w:val="1"/>
              </w:numPr>
              <w:rPr>
                <w:rFonts w:ascii="Arial" w:hAnsi="Arial" w:cs="Arial"/>
                <w:sz w:val="24"/>
                <w:szCs w:val="24"/>
              </w:rPr>
            </w:pPr>
            <w:r w:rsidRPr="00B454FD">
              <w:rPr>
                <w:rFonts w:ascii="Arial" w:hAnsi="Arial" w:cs="Arial"/>
                <w:sz w:val="24"/>
                <w:szCs w:val="24"/>
              </w:rPr>
              <w:t>Party Leader</w:t>
            </w:r>
            <w:r w:rsidR="00212A49">
              <w:rPr>
                <w:rFonts w:ascii="Arial" w:hAnsi="Arial" w:cs="Arial"/>
                <w:sz w:val="24"/>
                <w:szCs w:val="24"/>
              </w:rPr>
              <w:t>, parents and School</w:t>
            </w:r>
            <w:r w:rsidRPr="00B454FD">
              <w:rPr>
                <w:rFonts w:ascii="Arial" w:hAnsi="Arial" w:cs="Arial"/>
                <w:sz w:val="24"/>
                <w:szCs w:val="24"/>
              </w:rPr>
              <w:t xml:space="preserve"> to be notified of any possible delays incurred by the inclement weather </w:t>
            </w:r>
          </w:p>
          <w:p w14:paraId="77EF53DC" w14:textId="3EAF8EC7" w:rsidR="008256B7" w:rsidRPr="00B454FD" w:rsidRDefault="008256B7"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Cleaning materials available on board to clean up any </w:t>
            </w:r>
            <w:r w:rsidR="00DB7C27" w:rsidRPr="00B454FD">
              <w:rPr>
                <w:rFonts w:ascii="Arial" w:hAnsi="Arial" w:cs="Arial"/>
                <w:sz w:val="24"/>
                <w:szCs w:val="24"/>
              </w:rPr>
              <w:t>rainwater</w:t>
            </w:r>
            <w:r w:rsidRPr="00B454FD">
              <w:rPr>
                <w:rFonts w:ascii="Arial" w:hAnsi="Arial" w:cs="Arial"/>
                <w:sz w:val="24"/>
                <w:szCs w:val="24"/>
              </w:rPr>
              <w:t>/melted snow/ha</w:t>
            </w:r>
            <w:r w:rsidR="00BD43A9">
              <w:rPr>
                <w:rFonts w:ascii="Arial" w:hAnsi="Arial" w:cs="Arial"/>
                <w:sz w:val="24"/>
                <w:szCs w:val="24"/>
              </w:rPr>
              <w:t>il</w:t>
            </w:r>
            <w:r w:rsidRPr="00B454FD">
              <w:rPr>
                <w:rFonts w:ascii="Arial" w:hAnsi="Arial" w:cs="Arial"/>
                <w:sz w:val="24"/>
                <w:szCs w:val="24"/>
              </w:rPr>
              <w:t xml:space="preserve"> </w:t>
            </w:r>
          </w:p>
          <w:p w14:paraId="65952EC2" w14:textId="210ADFA1" w:rsidR="008256B7" w:rsidRPr="00B454FD" w:rsidRDefault="008256B7"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Passengers to remain in their seats at all times with seatbelts securely fastened. </w:t>
            </w:r>
          </w:p>
          <w:p w14:paraId="1914E1B8" w14:textId="39F6D2A0" w:rsidR="000F0A25" w:rsidRPr="00B454FD" w:rsidRDefault="008256B7" w:rsidP="00CC4816">
            <w:pPr>
              <w:pStyle w:val="ListParagraph"/>
              <w:numPr>
                <w:ilvl w:val="0"/>
                <w:numId w:val="1"/>
              </w:numPr>
              <w:rPr>
                <w:rFonts w:ascii="Arial" w:hAnsi="Arial" w:cs="Arial"/>
                <w:sz w:val="24"/>
                <w:szCs w:val="24"/>
              </w:rPr>
            </w:pPr>
            <w:r w:rsidRPr="00B454FD">
              <w:rPr>
                <w:rFonts w:ascii="Arial" w:hAnsi="Arial" w:cs="Arial"/>
                <w:sz w:val="24"/>
                <w:szCs w:val="24"/>
              </w:rPr>
              <w:lastRenderedPageBreak/>
              <w:t xml:space="preserve">Passengers reminded not to move around the vehicle whilst it is in motion unless using the </w:t>
            </w:r>
            <w:r w:rsidR="00DB7C27" w:rsidRPr="00B454FD">
              <w:rPr>
                <w:rFonts w:ascii="Arial" w:hAnsi="Arial" w:cs="Arial"/>
                <w:sz w:val="24"/>
                <w:szCs w:val="24"/>
              </w:rPr>
              <w:t>on-board</w:t>
            </w:r>
            <w:r w:rsidRPr="00B454FD">
              <w:rPr>
                <w:rFonts w:ascii="Arial" w:hAnsi="Arial" w:cs="Arial"/>
                <w:sz w:val="24"/>
                <w:szCs w:val="24"/>
              </w:rPr>
              <w:t xml:space="preserve"> toilet</w:t>
            </w:r>
            <w:r w:rsidR="00111B3F">
              <w:rPr>
                <w:rFonts w:ascii="Arial" w:hAnsi="Arial" w:cs="Arial"/>
                <w:sz w:val="24"/>
                <w:szCs w:val="24"/>
              </w:rPr>
              <w:t>. Passengers are only insured to be</w:t>
            </w:r>
            <w:r w:rsidR="00CC4816">
              <w:rPr>
                <w:rFonts w:ascii="Arial" w:hAnsi="Arial" w:cs="Arial"/>
                <w:sz w:val="24"/>
                <w:szCs w:val="24"/>
              </w:rPr>
              <w:t xml:space="preserve"> out of their seats whilst the vehicle is in motion when</w:t>
            </w:r>
            <w:r w:rsidR="00111B3F">
              <w:rPr>
                <w:rFonts w:ascii="Arial" w:hAnsi="Arial" w:cs="Arial"/>
                <w:sz w:val="24"/>
                <w:szCs w:val="24"/>
              </w:rPr>
              <w:t xml:space="preserve"> visiting onboard </w:t>
            </w:r>
            <w:r w:rsidR="00CC4816">
              <w:rPr>
                <w:rFonts w:ascii="Arial" w:hAnsi="Arial" w:cs="Arial"/>
                <w:sz w:val="24"/>
                <w:szCs w:val="24"/>
              </w:rPr>
              <w:t>facilities.</w:t>
            </w:r>
          </w:p>
        </w:tc>
      </w:tr>
      <w:tr w:rsidR="000F0A25" w:rsidRPr="00B454FD" w14:paraId="567BA497" w14:textId="77777777" w:rsidTr="00CB55B0">
        <w:tc>
          <w:tcPr>
            <w:tcW w:w="3539" w:type="dxa"/>
          </w:tcPr>
          <w:p w14:paraId="2FF7622E" w14:textId="790B8EDA" w:rsidR="000F0A25" w:rsidRPr="00B454FD" w:rsidRDefault="000F0A25" w:rsidP="00F90B4E">
            <w:pPr>
              <w:rPr>
                <w:rFonts w:ascii="Arial" w:hAnsi="Arial" w:cs="Arial"/>
                <w:sz w:val="24"/>
                <w:szCs w:val="24"/>
              </w:rPr>
            </w:pPr>
            <w:r w:rsidRPr="00B454FD">
              <w:rPr>
                <w:rFonts w:ascii="Arial" w:hAnsi="Arial" w:cs="Arial"/>
                <w:sz w:val="24"/>
                <w:szCs w:val="24"/>
              </w:rPr>
              <w:lastRenderedPageBreak/>
              <w:t>Terrain</w:t>
            </w:r>
          </w:p>
        </w:tc>
        <w:tc>
          <w:tcPr>
            <w:tcW w:w="2605" w:type="dxa"/>
          </w:tcPr>
          <w:p w14:paraId="25720D43" w14:textId="77777777" w:rsidR="000F0A25" w:rsidRPr="00B454FD" w:rsidRDefault="000F0A25" w:rsidP="00F90B4E">
            <w:pPr>
              <w:rPr>
                <w:rFonts w:ascii="Arial" w:hAnsi="Arial" w:cs="Arial"/>
                <w:sz w:val="24"/>
                <w:szCs w:val="24"/>
              </w:rPr>
            </w:pPr>
            <w:r w:rsidRPr="00B454FD">
              <w:rPr>
                <w:rFonts w:ascii="Arial" w:hAnsi="Arial" w:cs="Arial"/>
                <w:sz w:val="24"/>
                <w:szCs w:val="24"/>
              </w:rPr>
              <w:t>Vehicle becoming grounded on soft ground</w:t>
            </w:r>
          </w:p>
          <w:p w14:paraId="20207BE9" w14:textId="77777777" w:rsidR="000F0A25" w:rsidRPr="00B454FD" w:rsidRDefault="000F0A25" w:rsidP="00F90B4E">
            <w:pPr>
              <w:rPr>
                <w:rFonts w:ascii="Arial" w:hAnsi="Arial" w:cs="Arial"/>
                <w:sz w:val="24"/>
                <w:szCs w:val="24"/>
              </w:rPr>
            </w:pPr>
          </w:p>
          <w:p w14:paraId="27A3A9C9" w14:textId="77777777" w:rsidR="000F0A25" w:rsidRPr="00B454FD" w:rsidRDefault="000F0A25" w:rsidP="00F90B4E">
            <w:pPr>
              <w:rPr>
                <w:rFonts w:ascii="Arial" w:hAnsi="Arial" w:cs="Arial"/>
                <w:sz w:val="24"/>
                <w:szCs w:val="24"/>
              </w:rPr>
            </w:pPr>
            <w:r w:rsidRPr="00B454FD">
              <w:rPr>
                <w:rFonts w:ascii="Arial" w:hAnsi="Arial" w:cs="Arial"/>
                <w:sz w:val="24"/>
                <w:szCs w:val="24"/>
              </w:rPr>
              <w:t>Personal injury</w:t>
            </w:r>
          </w:p>
          <w:p w14:paraId="3C6BDB41" w14:textId="77777777" w:rsidR="000F0A25" w:rsidRPr="00B454FD" w:rsidRDefault="000F0A25" w:rsidP="000F0A25">
            <w:pPr>
              <w:pStyle w:val="ListParagraph"/>
              <w:numPr>
                <w:ilvl w:val="0"/>
                <w:numId w:val="1"/>
              </w:numPr>
              <w:rPr>
                <w:rFonts w:ascii="Arial" w:hAnsi="Arial" w:cs="Arial"/>
                <w:sz w:val="24"/>
                <w:szCs w:val="24"/>
              </w:rPr>
            </w:pPr>
            <w:r w:rsidRPr="00B454FD">
              <w:rPr>
                <w:rFonts w:ascii="Arial" w:hAnsi="Arial" w:cs="Arial"/>
                <w:sz w:val="24"/>
                <w:szCs w:val="24"/>
              </w:rPr>
              <w:t>Slips, trips or falls</w:t>
            </w:r>
          </w:p>
          <w:p w14:paraId="4E4A9F82" w14:textId="77777777" w:rsidR="000F0A25" w:rsidRPr="00B454FD" w:rsidRDefault="000F0A25" w:rsidP="000F0A25">
            <w:pPr>
              <w:rPr>
                <w:rFonts w:ascii="Arial" w:hAnsi="Arial" w:cs="Arial"/>
                <w:sz w:val="24"/>
                <w:szCs w:val="24"/>
              </w:rPr>
            </w:pPr>
          </w:p>
          <w:p w14:paraId="407E3C14" w14:textId="03BC16CE" w:rsidR="000F0A25" w:rsidRPr="00B454FD" w:rsidRDefault="000F0A25" w:rsidP="000F0A25">
            <w:pPr>
              <w:rPr>
                <w:rFonts w:ascii="Arial" w:hAnsi="Arial" w:cs="Arial"/>
                <w:sz w:val="24"/>
                <w:szCs w:val="24"/>
              </w:rPr>
            </w:pPr>
            <w:r w:rsidRPr="00B454FD">
              <w:rPr>
                <w:rFonts w:ascii="Arial" w:hAnsi="Arial" w:cs="Arial"/>
                <w:sz w:val="24"/>
                <w:szCs w:val="24"/>
              </w:rPr>
              <w:t>Delays in Party Leaders itinerary for the hire of the coach</w:t>
            </w:r>
          </w:p>
        </w:tc>
        <w:tc>
          <w:tcPr>
            <w:tcW w:w="2228" w:type="dxa"/>
          </w:tcPr>
          <w:p w14:paraId="45D39C0A" w14:textId="1D7504A4" w:rsidR="000F0A25" w:rsidRPr="00B454FD" w:rsidRDefault="000F0A25" w:rsidP="00F90B4E">
            <w:pPr>
              <w:rPr>
                <w:rFonts w:ascii="Arial" w:hAnsi="Arial" w:cs="Arial"/>
                <w:sz w:val="24"/>
                <w:szCs w:val="24"/>
              </w:rPr>
            </w:pPr>
            <w:r w:rsidRPr="00B454FD">
              <w:rPr>
                <w:rFonts w:ascii="Arial" w:hAnsi="Arial" w:cs="Arial"/>
                <w:sz w:val="24"/>
                <w:szCs w:val="24"/>
              </w:rPr>
              <w:t>All staff, customers and passengers, other vehicle road users</w:t>
            </w:r>
          </w:p>
        </w:tc>
        <w:tc>
          <w:tcPr>
            <w:tcW w:w="1262" w:type="dxa"/>
          </w:tcPr>
          <w:p w14:paraId="6215FE21" w14:textId="1DD12F70" w:rsidR="000F0A25" w:rsidRPr="00B454FD" w:rsidRDefault="00CC4816" w:rsidP="00F90B4E">
            <w:pPr>
              <w:rPr>
                <w:rFonts w:ascii="Arial" w:hAnsi="Arial" w:cs="Arial"/>
                <w:sz w:val="24"/>
                <w:szCs w:val="24"/>
              </w:rPr>
            </w:pPr>
            <w:r>
              <w:rPr>
                <w:rFonts w:ascii="Arial" w:hAnsi="Arial" w:cs="Arial"/>
                <w:sz w:val="24"/>
                <w:szCs w:val="24"/>
              </w:rPr>
              <w:t>Low</w:t>
            </w:r>
          </w:p>
        </w:tc>
        <w:tc>
          <w:tcPr>
            <w:tcW w:w="5754" w:type="dxa"/>
          </w:tcPr>
          <w:p w14:paraId="7194F3DA" w14:textId="77777777" w:rsidR="000F0A25" w:rsidRPr="00B454FD" w:rsidRDefault="00740A9B" w:rsidP="00CB55B0">
            <w:pPr>
              <w:pStyle w:val="ListParagraph"/>
              <w:numPr>
                <w:ilvl w:val="0"/>
                <w:numId w:val="1"/>
              </w:numPr>
              <w:rPr>
                <w:rFonts w:ascii="Arial" w:hAnsi="Arial" w:cs="Arial"/>
                <w:sz w:val="24"/>
                <w:szCs w:val="24"/>
              </w:rPr>
            </w:pPr>
            <w:r w:rsidRPr="00B454FD">
              <w:rPr>
                <w:rFonts w:ascii="Arial" w:hAnsi="Arial" w:cs="Arial"/>
                <w:sz w:val="24"/>
                <w:szCs w:val="24"/>
              </w:rPr>
              <w:t>Route planning prior to departure</w:t>
            </w:r>
          </w:p>
          <w:p w14:paraId="48800018" w14:textId="77777777" w:rsidR="00740A9B" w:rsidRPr="00B454FD" w:rsidRDefault="00740A9B" w:rsidP="00CB55B0">
            <w:pPr>
              <w:pStyle w:val="ListParagraph"/>
              <w:numPr>
                <w:ilvl w:val="0"/>
                <w:numId w:val="1"/>
              </w:numPr>
              <w:rPr>
                <w:rFonts w:ascii="Arial" w:hAnsi="Arial" w:cs="Arial"/>
                <w:sz w:val="24"/>
                <w:szCs w:val="24"/>
              </w:rPr>
            </w:pPr>
            <w:r w:rsidRPr="00B454FD">
              <w:rPr>
                <w:rFonts w:ascii="Arial" w:hAnsi="Arial" w:cs="Arial"/>
                <w:sz w:val="24"/>
                <w:szCs w:val="24"/>
              </w:rPr>
              <w:t>Experienced driver</w:t>
            </w:r>
            <w:r w:rsidR="008256B7" w:rsidRPr="00B454FD">
              <w:rPr>
                <w:rFonts w:ascii="Arial" w:hAnsi="Arial" w:cs="Arial"/>
                <w:sz w:val="24"/>
                <w:szCs w:val="24"/>
              </w:rPr>
              <w:t>s</w:t>
            </w:r>
          </w:p>
          <w:p w14:paraId="56141872" w14:textId="77777777" w:rsidR="008256B7" w:rsidRPr="00B454FD" w:rsidRDefault="008256B7"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Boards and spade available on board </w:t>
            </w:r>
          </w:p>
          <w:p w14:paraId="66D5738F" w14:textId="77777777" w:rsidR="008256B7" w:rsidRPr="00B454FD" w:rsidRDefault="008256B7" w:rsidP="00CB55B0">
            <w:pPr>
              <w:pStyle w:val="ListParagraph"/>
              <w:numPr>
                <w:ilvl w:val="0"/>
                <w:numId w:val="1"/>
              </w:numPr>
              <w:rPr>
                <w:rFonts w:ascii="Arial" w:hAnsi="Arial" w:cs="Arial"/>
                <w:sz w:val="24"/>
                <w:szCs w:val="24"/>
              </w:rPr>
            </w:pPr>
            <w:r w:rsidRPr="00B454FD">
              <w:rPr>
                <w:rFonts w:ascii="Arial" w:hAnsi="Arial" w:cs="Arial"/>
                <w:sz w:val="24"/>
                <w:szCs w:val="24"/>
              </w:rPr>
              <w:t>Party Leader to be notified of any possible delays incurred by problematic terrains</w:t>
            </w:r>
          </w:p>
          <w:p w14:paraId="66C7DFA1" w14:textId="77777777" w:rsidR="008256B7" w:rsidRPr="00B454FD" w:rsidRDefault="008256B7" w:rsidP="00CB55B0">
            <w:pPr>
              <w:pStyle w:val="ListParagraph"/>
              <w:numPr>
                <w:ilvl w:val="0"/>
                <w:numId w:val="1"/>
              </w:numPr>
              <w:rPr>
                <w:rFonts w:ascii="Arial" w:hAnsi="Arial" w:cs="Arial"/>
                <w:sz w:val="24"/>
                <w:szCs w:val="24"/>
              </w:rPr>
            </w:pPr>
            <w:r w:rsidRPr="00B454FD">
              <w:rPr>
                <w:rFonts w:ascii="Arial" w:hAnsi="Arial" w:cs="Arial"/>
                <w:sz w:val="24"/>
                <w:szCs w:val="24"/>
              </w:rPr>
              <w:t>Seatbelts to be worn at all times by all passengers and driver</w:t>
            </w:r>
          </w:p>
          <w:p w14:paraId="00C3114F" w14:textId="7485785D" w:rsidR="008256B7" w:rsidRPr="00B454FD" w:rsidRDefault="008256B7" w:rsidP="00CB55B0">
            <w:pPr>
              <w:pStyle w:val="ListParagraph"/>
              <w:numPr>
                <w:ilvl w:val="0"/>
                <w:numId w:val="1"/>
              </w:numPr>
              <w:rPr>
                <w:rFonts w:ascii="Arial" w:hAnsi="Arial" w:cs="Arial"/>
                <w:sz w:val="24"/>
                <w:szCs w:val="24"/>
              </w:rPr>
            </w:pPr>
            <w:r w:rsidRPr="00B454FD">
              <w:rPr>
                <w:rFonts w:ascii="Arial" w:hAnsi="Arial" w:cs="Arial"/>
                <w:sz w:val="24"/>
                <w:szCs w:val="24"/>
              </w:rPr>
              <w:t>Passengers to remain seated at all times unless moving to and from the toilet</w:t>
            </w:r>
          </w:p>
        </w:tc>
      </w:tr>
      <w:tr w:rsidR="008256B7" w:rsidRPr="00B454FD" w14:paraId="12A8C6E0" w14:textId="77777777" w:rsidTr="00CB55B0">
        <w:tc>
          <w:tcPr>
            <w:tcW w:w="3539" w:type="dxa"/>
          </w:tcPr>
          <w:p w14:paraId="1D633948" w14:textId="3B607DBD" w:rsidR="008256B7" w:rsidRPr="00B454FD" w:rsidRDefault="008256B7" w:rsidP="00F90B4E">
            <w:pPr>
              <w:rPr>
                <w:rFonts w:ascii="Arial" w:hAnsi="Arial" w:cs="Arial"/>
                <w:sz w:val="24"/>
                <w:szCs w:val="24"/>
              </w:rPr>
            </w:pPr>
            <w:r w:rsidRPr="00B454FD">
              <w:rPr>
                <w:rFonts w:ascii="Arial" w:hAnsi="Arial" w:cs="Arial"/>
                <w:sz w:val="24"/>
                <w:szCs w:val="24"/>
              </w:rPr>
              <w:t>Vehicle Breakdown/Mechanical Issues</w:t>
            </w:r>
            <w:r w:rsidR="009838FF" w:rsidRPr="00B454FD">
              <w:rPr>
                <w:rFonts w:ascii="Arial" w:hAnsi="Arial" w:cs="Arial"/>
                <w:sz w:val="24"/>
                <w:szCs w:val="24"/>
              </w:rPr>
              <w:t xml:space="preserve"> </w:t>
            </w:r>
          </w:p>
        </w:tc>
        <w:tc>
          <w:tcPr>
            <w:tcW w:w="2605" w:type="dxa"/>
          </w:tcPr>
          <w:p w14:paraId="63F7305B" w14:textId="28480272" w:rsidR="008256B7" w:rsidRPr="00B454FD" w:rsidRDefault="008256B7" w:rsidP="00F90B4E">
            <w:pPr>
              <w:rPr>
                <w:rFonts w:ascii="Arial" w:hAnsi="Arial" w:cs="Arial"/>
                <w:sz w:val="24"/>
                <w:szCs w:val="24"/>
              </w:rPr>
            </w:pPr>
            <w:r w:rsidRPr="00B454FD">
              <w:rPr>
                <w:rFonts w:ascii="Arial" w:hAnsi="Arial" w:cs="Arial"/>
                <w:sz w:val="24"/>
                <w:szCs w:val="24"/>
              </w:rPr>
              <w:t xml:space="preserve">Delay in Party Leaders </w:t>
            </w:r>
            <w:r w:rsidR="004C6281" w:rsidRPr="00B454FD">
              <w:rPr>
                <w:rFonts w:ascii="Arial" w:hAnsi="Arial" w:cs="Arial"/>
                <w:sz w:val="24"/>
                <w:szCs w:val="24"/>
              </w:rPr>
              <w:t>itinerary</w:t>
            </w:r>
            <w:r w:rsidRPr="00B454FD">
              <w:rPr>
                <w:rFonts w:ascii="Arial" w:hAnsi="Arial" w:cs="Arial"/>
                <w:sz w:val="24"/>
                <w:szCs w:val="24"/>
              </w:rPr>
              <w:t xml:space="preserve"> for the hire of the coach</w:t>
            </w:r>
          </w:p>
          <w:p w14:paraId="2FC90D90" w14:textId="77777777" w:rsidR="008256B7" w:rsidRPr="00B454FD" w:rsidRDefault="008256B7" w:rsidP="00F90B4E">
            <w:pPr>
              <w:rPr>
                <w:rFonts w:ascii="Arial" w:hAnsi="Arial" w:cs="Arial"/>
                <w:sz w:val="24"/>
                <w:szCs w:val="24"/>
              </w:rPr>
            </w:pPr>
          </w:p>
          <w:p w14:paraId="7903B924" w14:textId="77777777" w:rsidR="008256B7" w:rsidRPr="00B454FD" w:rsidRDefault="004C6281" w:rsidP="00F90B4E">
            <w:pPr>
              <w:rPr>
                <w:rFonts w:ascii="Arial" w:hAnsi="Arial" w:cs="Arial"/>
                <w:sz w:val="24"/>
                <w:szCs w:val="24"/>
              </w:rPr>
            </w:pPr>
            <w:r w:rsidRPr="00B454FD">
              <w:rPr>
                <w:rFonts w:ascii="Arial" w:hAnsi="Arial" w:cs="Arial"/>
                <w:sz w:val="24"/>
                <w:szCs w:val="24"/>
              </w:rPr>
              <w:t>Road Traffic Collision</w:t>
            </w:r>
          </w:p>
          <w:p w14:paraId="72FB53DE" w14:textId="77777777" w:rsidR="004C6281" w:rsidRPr="00B454FD" w:rsidRDefault="004C6281" w:rsidP="00F90B4E">
            <w:pPr>
              <w:rPr>
                <w:rFonts w:ascii="Arial" w:hAnsi="Arial" w:cs="Arial"/>
                <w:sz w:val="24"/>
                <w:szCs w:val="24"/>
              </w:rPr>
            </w:pPr>
          </w:p>
          <w:p w14:paraId="2C99F899" w14:textId="573E8C80" w:rsidR="004C6281" w:rsidRPr="00B454FD" w:rsidRDefault="004C6281" w:rsidP="00F90B4E">
            <w:pPr>
              <w:rPr>
                <w:rFonts w:ascii="Arial" w:hAnsi="Arial" w:cs="Arial"/>
                <w:sz w:val="24"/>
                <w:szCs w:val="24"/>
              </w:rPr>
            </w:pPr>
            <w:r w:rsidRPr="00B454FD">
              <w:rPr>
                <w:rFonts w:ascii="Arial" w:hAnsi="Arial" w:cs="Arial"/>
                <w:sz w:val="24"/>
                <w:szCs w:val="24"/>
              </w:rPr>
              <w:t>Personal Injury</w:t>
            </w:r>
          </w:p>
          <w:p w14:paraId="15A0FC9E" w14:textId="5C080560" w:rsidR="009838FF" w:rsidRPr="00B454FD" w:rsidRDefault="009838FF" w:rsidP="00F90B4E">
            <w:pPr>
              <w:rPr>
                <w:rFonts w:ascii="Arial" w:hAnsi="Arial" w:cs="Arial"/>
                <w:sz w:val="24"/>
                <w:szCs w:val="24"/>
              </w:rPr>
            </w:pPr>
          </w:p>
          <w:p w14:paraId="7C9FA690" w14:textId="77777777" w:rsidR="004C6281" w:rsidRPr="00B454FD" w:rsidRDefault="004C6281" w:rsidP="00F90B4E">
            <w:pPr>
              <w:rPr>
                <w:rFonts w:ascii="Arial" w:hAnsi="Arial" w:cs="Arial"/>
                <w:sz w:val="24"/>
                <w:szCs w:val="24"/>
              </w:rPr>
            </w:pPr>
          </w:p>
          <w:p w14:paraId="02995374" w14:textId="29E2CB58" w:rsidR="004C6281" w:rsidRPr="00B454FD" w:rsidRDefault="004C6281" w:rsidP="00F90B4E">
            <w:pPr>
              <w:rPr>
                <w:rFonts w:ascii="Arial" w:hAnsi="Arial" w:cs="Arial"/>
                <w:sz w:val="24"/>
                <w:szCs w:val="24"/>
              </w:rPr>
            </w:pPr>
          </w:p>
        </w:tc>
        <w:tc>
          <w:tcPr>
            <w:tcW w:w="2228" w:type="dxa"/>
          </w:tcPr>
          <w:p w14:paraId="4F2349E1" w14:textId="530FA5DA" w:rsidR="008256B7" w:rsidRPr="00B454FD" w:rsidRDefault="004C6281" w:rsidP="00F90B4E">
            <w:pPr>
              <w:rPr>
                <w:rFonts w:ascii="Arial" w:hAnsi="Arial" w:cs="Arial"/>
                <w:sz w:val="24"/>
                <w:szCs w:val="24"/>
              </w:rPr>
            </w:pPr>
            <w:r w:rsidRPr="00B454FD">
              <w:rPr>
                <w:rFonts w:ascii="Arial" w:hAnsi="Arial" w:cs="Arial"/>
                <w:sz w:val="24"/>
                <w:szCs w:val="24"/>
              </w:rPr>
              <w:t>All staff and customers/passengers</w:t>
            </w:r>
          </w:p>
        </w:tc>
        <w:tc>
          <w:tcPr>
            <w:tcW w:w="1262" w:type="dxa"/>
          </w:tcPr>
          <w:p w14:paraId="17D6142F" w14:textId="325B73B4" w:rsidR="008256B7" w:rsidRPr="00B454FD" w:rsidRDefault="004C6281" w:rsidP="00F90B4E">
            <w:pPr>
              <w:rPr>
                <w:rFonts w:ascii="Arial" w:hAnsi="Arial" w:cs="Arial"/>
                <w:sz w:val="24"/>
                <w:szCs w:val="24"/>
              </w:rPr>
            </w:pPr>
            <w:r w:rsidRPr="00B454FD">
              <w:rPr>
                <w:rFonts w:ascii="Arial" w:hAnsi="Arial" w:cs="Arial"/>
                <w:sz w:val="24"/>
                <w:szCs w:val="24"/>
              </w:rPr>
              <w:t>Medium</w:t>
            </w:r>
          </w:p>
        </w:tc>
        <w:tc>
          <w:tcPr>
            <w:tcW w:w="5754" w:type="dxa"/>
          </w:tcPr>
          <w:p w14:paraId="18638298" w14:textId="77777777" w:rsidR="008256B7" w:rsidRPr="00B454FD" w:rsidRDefault="004C6281" w:rsidP="00CB55B0">
            <w:pPr>
              <w:pStyle w:val="ListParagraph"/>
              <w:numPr>
                <w:ilvl w:val="0"/>
                <w:numId w:val="1"/>
              </w:numPr>
              <w:rPr>
                <w:rFonts w:ascii="Arial" w:hAnsi="Arial" w:cs="Arial"/>
                <w:sz w:val="24"/>
                <w:szCs w:val="24"/>
              </w:rPr>
            </w:pPr>
            <w:r w:rsidRPr="00B454FD">
              <w:rPr>
                <w:rFonts w:ascii="Arial" w:hAnsi="Arial" w:cs="Arial"/>
                <w:sz w:val="24"/>
                <w:szCs w:val="24"/>
              </w:rPr>
              <w:t>Vehicle to undergo regular vehicle maintenance checks as per the Company’s policies and procedures</w:t>
            </w:r>
          </w:p>
          <w:p w14:paraId="7CC5F1E6" w14:textId="41496D23" w:rsidR="004C6281" w:rsidRPr="00B454FD" w:rsidRDefault="004C6281"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Driver to undertake Driver </w:t>
            </w:r>
            <w:r w:rsidR="00212A49">
              <w:rPr>
                <w:rFonts w:ascii="Arial" w:hAnsi="Arial" w:cs="Arial"/>
                <w:sz w:val="24"/>
                <w:szCs w:val="24"/>
              </w:rPr>
              <w:t xml:space="preserve">Walk Around </w:t>
            </w:r>
            <w:r w:rsidRPr="00B454FD">
              <w:rPr>
                <w:rFonts w:ascii="Arial" w:hAnsi="Arial" w:cs="Arial"/>
                <w:sz w:val="24"/>
                <w:szCs w:val="24"/>
              </w:rPr>
              <w:t>checks</w:t>
            </w:r>
            <w:r w:rsidR="00480CB8" w:rsidRPr="00B454FD">
              <w:rPr>
                <w:rFonts w:ascii="Arial" w:hAnsi="Arial" w:cs="Arial"/>
                <w:sz w:val="24"/>
                <w:szCs w:val="24"/>
              </w:rPr>
              <w:t xml:space="preserve"> for defects</w:t>
            </w:r>
            <w:r w:rsidRPr="00B454FD">
              <w:rPr>
                <w:rFonts w:ascii="Arial" w:hAnsi="Arial" w:cs="Arial"/>
                <w:sz w:val="24"/>
                <w:szCs w:val="24"/>
              </w:rPr>
              <w:t xml:space="preserve"> before leaving the depot </w:t>
            </w:r>
          </w:p>
          <w:p w14:paraId="5A8FCC29" w14:textId="408496F5" w:rsidR="00B55F87" w:rsidRPr="00B454FD" w:rsidRDefault="00DB7C27" w:rsidP="00B55F87">
            <w:pPr>
              <w:pStyle w:val="ListParagraph"/>
              <w:numPr>
                <w:ilvl w:val="0"/>
                <w:numId w:val="1"/>
              </w:numPr>
              <w:rPr>
                <w:rFonts w:ascii="Arial" w:hAnsi="Arial" w:cs="Arial"/>
                <w:sz w:val="24"/>
                <w:szCs w:val="24"/>
              </w:rPr>
            </w:pPr>
            <w:r w:rsidRPr="00B454FD">
              <w:rPr>
                <w:rFonts w:ascii="Arial" w:hAnsi="Arial" w:cs="Arial"/>
                <w:sz w:val="24"/>
                <w:szCs w:val="24"/>
              </w:rPr>
              <w:t>24-hour</w:t>
            </w:r>
            <w:r w:rsidR="004C6281" w:rsidRPr="00B454FD">
              <w:rPr>
                <w:rFonts w:ascii="Arial" w:hAnsi="Arial" w:cs="Arial"/>
                <w:sz w:val="24"/>
                <w:szCs w:val="24"/>
              </w:rPr>
              <w:t xml:space="preserve"> </w:t>
            </w:r>
            <w:r w:rsidR="00AA426C">
              <w:rPr>
                <w:rFonts w:ascii="Arial" w:hAnsi="Arial" w:cs="Arial"/>
                <w:sz w:val="24"/>
                <w:szCs w:val="24"/>
              </w:rPr>
              <w:t>assistance</w:t>
            </w:r>
            <w:r w:rsidR="004C6281" w:rsidRPr="00B454FD">
              <w:rPr>
                <w:rFonts w:ascii="Arial" w:hAnsi="Arial" w:cs="Arial"/>
                <w:sz w:val="24"/>
                <w:szCs w:val="24"/>
              </w:rPr>
              <w:t xml:space="preserve"> support available from the Operations Team</w:t>
            </w:r>
          </w:p>
          <w:p w14:paraId="11F4FB34" w14:textId="77777777" w:rsidR="004C6281" w:rsidRPr="00B454FD" w:rsidRDefault="00480CB8" w:rsidP="00CB55B0">
            <w:pPr>
              <w:pStyle w:val="ListParagraph"/>
              <w:numPr>
                <w:ilvl w:val="0"/>
                <w:numId w:val="1"/>
              </w:numPr>
              <w:rPr>
                <w:rFonts w:ascii="Arial" w:hAnsi="Arial" w:cs="Arial"/>
                <w:sz w:val="24"/>
                <w:szCs w:val="24"/>
              </w:rPr>
            </w:pPr>
            <w:r w:rsidRPr="00B454FD">
              <w:rPr>
                <w:rFonts w:ascii="Arial" w:hAnsi="Arial" w:cs="Arial"/>
                <w:sz w:val="24"/>
                <w:szCs w:val="24"/>
              </w:rPr>
              <w:t>All Drivers trained in what to do in the event of a vehicle mechanical problem/breakdown and who to contact</w:t>
            </w:r>
          </w:p>
          <w:p w14:paraId="7C9C8360" w14:textId="77777777" w:rsidR="00480CB8" w:rsidRPr="00B454FD" w:rsidRDefault="00480CB8"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All Drivers to have access to a mobile phone </w:t>
            </w:r>
          </w:p>
          <w:p w14:paraId="231B5CB2" w14:textId="2AA4C446" w:rsidR="00480CB8" w:rsidRPr="00B454FD" w:rsidRDefault="00480CB8"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Where at all possible, the vehicle to be stopped in a safe place for </w:t>
            </w:r>
            <w:r w:rsidRPr="00B454FD">
              <w:rPr>
                <w:rFonts w:ascii="Arial" w:hAnsi="Arial" w:cs="Arial"/>
                <w:sz w:val="24"/>
                <w:szCs w:val="24"/>
              </w:rPr>
              <w:lastRenderedPageBreak/>
              <w:t>passengers/customer</w:t>
            </w:r>
            <w:r w:rsidR="00212A49">
              <w:rPr>
                <w:rFonts w:ascii="Arial" w:hAnsi="Arial" w:cs="Arial"/>
                <w:sz w:val="24"/>
                <w:szCs w:val="24"/>
              </w:rPr>
              <w:t>/students</w:t>
            </w:r>
            <w:r w:rsidRPr="00B454FD">
              <w:rPr>
                <w:rFonts w:ascii="Arial" w:hAnsi="Arial" w:cs="Arial"/>
                <w:sz w:val="24"/>
                <w:szCs w:val="24"/>
              </w:rPr>
              <w:t>s and accessible for the Recovery Team</w:t>
            </w:r>
          </w:p>
          <w:p w14:paraId="0D3BC605" w14:textId="0D682F4F" w:rsidR="00480CB8" w:rsidRPr="00B454FD" w:rsidRDefault="00480CB8"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Hazard Lights to be used by the Driver to warn other road users of the </w:t>
            </w:r>
            <w:r w:rsidR="00DB7C27" w:rsidRPr="00B454FD">
              <w:rPr>
                <w:rFonts w:ascii="Arial" w:hAnsi="Arial" w:cs="Arial"/>
                <w:sz w:val="24"/>
                <w:szCs w:val="24"/>
              </w:rPr>
              <w:t>broken-down</w:t>
            </w:r>
            <w:r w:rsidRPr="00B454FD">
              <w:rPr>
                <w:rFonts w:ascii="Arial" w:hAnsi="Arial" w:cs="Arial"/>
                <w:sz w:val="24"/>
                <w:szCs w:val="24"/>
              </w:rPr>
              <w:t xml:space="preserve"> vehicle. </w:t>
            </w:r>
          </w:p>
          <w:p w14:paraId="451D472B" w14:textId="1EC10051" w:rsidR="00480CB8" w:rsidRPr="00B454FD" w:rsidRDefault="00480CB8" w:rsidP="00CB55B0">
            <w:pPr>
              <w:pStyle w:val="ListParagraph"/>
              <w:numPr>
                <w:ilvl w:val="0"/>
                <w:numId w:val="1"/>
              </w:numPr>
              <w:rPr>
                <w:rFonts w:ascii="Arial" w:hAnsi="Arial" w:cs="Arial"/>
                <w:sz w:val="24"/>
                <w:szCs w:val="24"/>
              </w:rPr>
            </w:pPr>
            <w:r w:rsidRPr="00B454FD">
              <w:rPr>
                <w:rFonts w:ascii="Arial" w:hAnsi="Arial" w:cs="Arial"/>
                <w:sz w:val="24"/>
                <w:szCs w:val="24"/>
              </w:rPr>
              <w:t>Party Leader</w:t>
            </w:r>
            <w:r w:rsidR="00212A49">
              <w:rPr>
                <w:rFonts w:ascii="Arial" w:hAnsi="Arial" w:cs="Arial"/>
                <w:sz w:val="24"/>
                <w:szCs w:val="24"/>
              </w:rPr>
              <w:t>, School, Parents and Students</w:t>
            </w:r>
            <w:r w:rsidRPr="00B454FD">
              <w:rPr>
                <w:rFonts w:ascii="Arial" w:hAnsi="Arial" w:cs="Arial"/>
                <w:sz w:val="24"/>
                <w:szCs w:val="24"/>
              </w:rPr>
              <w:t xml:space="preserve"> informed of the problem and where possible, the duration of the delay. </w:t>
            </w:r>
          </w:p>
          <w:p w14:paraId="1B76AD0B" w14:textId="2C28895C" w:rsidR="00480CB8" w:rsidRPr="00B454FD" w:rsidRDefault="00480CB8" w:rsidP="00CB55B0">
            <w:pPr>
              <w:pStyle w:val="ListParagraph"/>
              <w:numPr>
                <w:ilvl w:val="0"/>
                <w:numId w:val="1"/>
              </w:numPr>
              <w:rPr>
                <w:rFonts w:ascii="Arial" w:hAnsi="Arial" w:cs="Arial"/>
                <w:sz w:val="24"/>
                <w:szCs w:val="24"/>
              </w:rPr>
            </w:pPr>
            <w:r w:rsidRPr="00B454FD">
              <w:rPr>
                <w:rFonts w:ascii="Arial" w:hAnsi="Arial" w:cs="Arial"/>
                <w:sz w:val="24"/>
                <w:szCs w:val="24"/>
              </w:rPr>
              <w:t>Passengers/customers</w:t>
            </w:r>
            <w:r w:rsidR="00212A49">
              <w:rPr>
                <w:rFonts w:ascii="Arial" w:hAnsi="Arial" w:cs="Arial"/>
                <w:sz w:val="24"/>
                <w:szCs w:val="24"/>
              </w:rPr>
              <w:t>/students</w:t>
            </w:r>
            <w:r w:rsidRPr="00B454FD">
              <w:rPr>
                <w:rFonts w:ascii="Arial" w:hAnsi="Arial" w:cs="Arial"/>
                <w:sz w:val="24"/>
                <w:szCs w:val="24"/>
              </w:rPr>
              <w:t xml:space="preserve"> to disembark to a safe place if available under the instructions of the Driver.</w:t>
            </w:r>
            <w:r w:rsidR="00212A49">
              <w:rPr>
                <w:rFonts w:ascii="Arial" w:hAnsi="Arial" w:cs="Arial"/>
                <w:sz w:val="24"/>
                <w:szCs w:val="24"/>
              </w:rPr>
              <w:t xml:space="preserve"> Supporting member of staff to be deployed to the scene if the risk is increased should the vehicle stop in a place of greater risk e.g. motorway</w:t>
            </w:r>
            <w:r w:rsidRPr="00B454FD">
              <w:rPr>
                <w:rFonts w:ascii="Arial" w:hAnsi="Arial" w:cs="Arial"/>
                <w:sz w:val="24"/>
                <w:szCs w:val="24"/>
              </w:rPr>
              <w:t xml:space="preserve"> </w:t>
            </w:r>
          </w:p>
          <w:p w14:paraId="0AD11895" w14:textId="21FCB648" w:rsidR="00B61426" w:rsidRPr="00B454FD" w:rsidRDefault="00480CB8" w:rsidP="00B61426">
            <w:pPr>
              <w:pStyle w:val="ListParagraph"/>
              <w:numPr>
                <w:ilvl w:val="0"/>
                <w:numId w:val="1"/>
              </w:numPr>
              <w:rPr>
                <w:rFonts w:ascii="Arial" w:hAnsi="Arial" w:cs="Arial"/>
                <w:sz w:val="24"/>
                <w:szCs w:val="24"/>
              </w:rPr>
            </w:pPr>
            <w:r w:rsidRPr="00B454FD">
              <w:rPr>
                <w:rFonts w:ascii="Arial" w:hAnsi="Arial" w:cs="Arial"/>
                <w:sz w:val="24"/>
                <w:szCs w:val="24"/>
              </w:rPr>
              <w:t xml:space="preserve">Driving times limited to the legal maximum for the individual driver. </w:t>
            </w:r>
          </w:p>
        </w:tc>
      </w:tr>
      <w:tr w:rsidR="00B61426" w:rsidRPr="00B454FD" w14:paraId="101F1C8C" w14:textId="77777777" w:rsidTr="00CB55B0">
        <w:tc>
          <w:tcPr>
            <w:tcW w:w="3539" w:type="dxa"/>
          </w:tcPr>
          <w:p w14:paraId="325945B5" w14:textId="182211C9" w:rsidR="00B61426" w:rsidRPr="00B454FD" w:rsidRDefault="00B61426" w:rsidP="00F90B4E">
            <w:pPr>
              <w:rPr>
                <w:rFonts w:ascii="Arial" w:hAnsi="Arial" w:cs="Arial"/>
                <w:sz w:val="24"/>
                <w:szCs w:val="24"/>
              </w:rPr>
            </w:pPr>
            <w:r w:rsidRPr="00B454FD">
              <w:rPr>
                <w:rFonts w:ascii="Arial" w:hAnsi="Arial" w:cs="Arial"/>
                <w:sz w:val="24"/>
                <w:szCs w:val="24"/>
              </w:rPr>
              <w:lastRenderedPageBreak/>
              <w:t>Vehicle Fire</w:t>
            </w:r>
            <w:r w:rsidR="0040522E">
              <w:rPr>
                <w:rFonts w:ascii="Arial" w:hAnsi="Arial" w:cs="Arial"/>
                <w:sz w:val="24"/>
                <w:szCs w:val="24"/>
              </w:rPr>
              <w:t xml:space="preserve"> or Fire Alarm Activation</w:t>
            </w:r>
          </w:p>
        </w:tc>
        <w:tc>
          <w:tcPr>
            <w:tcW w:w="2605" w:type="dxa"/>
          </w:tcPr>
          <w:p w14:paraId="46991CDE" w14:textId="77777777" w:rsidR="00B61426" w:rsidRPr="00B454FD" w:rsidRDefault="00B049FB" w:rsidP="00F90B4E">
            <w:pPr>
              <w:rPr>
                <w:rFonts w:ascii="Arial" w:hAnsi="Arial" w:cs="Arial"/>
                <w:sz w:val="24"/>
                <w:szCs w:val="24"/>
              </w:rPr>
            </w:pPr>
            <w:r w:rsidRPr="00B454FD">
              <w:rPr>
                <w:rFonts w:ascii="Arial" w:hAnsi="Arial" w:cs="Arial"/>
                <w:sz w:val="24"/>
                <w:szCs w:val="24"/>
              </w:rPr>
              <w:t>Personal Injury</w:t>
            </w:r>
          </w:p>
          <w:p w14:paraId="2C7CEE82" w14:textId="77777777" w:rsidR="00B049FB" w:rsidRPr="00B454FD" w:rsidRDefault="00B049FB" w:rsidP="00F90B4E">
            <w:pPr>
              <w:rPr>
                <w:rFonts w:ascii="Arial" w:hAnsi="Arial" w:cs="Arial"/>
                <w:sz w:val="24"/>
                <w:szCs w:val="24"/>
              </w:rPr>
            </w:pPr>
          </w:p>
          <w:p w14:paraId="25D405E0" w14:textId="686B75A2" w:rsidR="00B049FB" w:rsidRPr="00B454FD" w:rsidRDefault="00B049FB" w:rsidP="00F90B4E">
            <w:pPr>
              <w:rPr>
                <w:rFonts w:ascii="Arial" w:hAnsi="Arial" w:cs="Arial"/>
                <w:sz w:val="24"/>
                <w:szCs w:val="24"/>
              </w:rPr>
            </w:pPr>
            <w:r w:rsidRPr="00B454FD">
              <w:rPr>
                <w:rFonts w:ascii="Arial" w:hAnsi="Arial" w:cs="Arial"/>
                <w:sz w:val="24"/>
                <w:szCs w:val="24"/>
              </w:rPr>
              <w:t>Smoke inhalation</w:t>
            </w:r>
          </w:p>
        </w:tc>
        <w:tc>
          <w:tcPr>
            <w:tcW w:w="2228" w:type="dxa"/>
          </w:tcPr>
          <w:p w14:paraId="51F2230A" w14:textId="218345B7" w:rsidR="00B61426" w:rsidRPr="00B454FD" w:rsidRDefault="00B049FB" w:rsidP="00F90B4E">
            <w:pPr>
              <w:rPr>
                <w:rFonts w:ascii="Arial" w:hAnsi="Arial" w:cs="Arial"/>
                <w:sz w:val="24"/>
                <w:szCs w:val="24"/>
              </w:rPr>
            </w:pPr>
            <w:r w:rsidRPr="00B454FD">
              <w:rPr>
                <w:rFonts w:ascii="Arial" w:hAnsi="Arial" w:cs="Arial"/>
                <w:sz w:val="24"/>
                <w:szCs w:val="24"/>
              </w:rPr>
              <w:t>All staff and passengers/customers</w:t>
            </w:r>
          </w:p>
        </w:tc>
        <w:tc>
          <w:tcPr>
            <w:tcW w:w="1262" w:type="dxa"/>
          </w:tcPr>
          <w:p w14:paraId="5137071B" w14:textId="3019652F" w:rsidR="00B61426" w:rsidRPr="00B454FD" w:rsidRDefault="00B049FB" w:rsidP="00F90B4E">
            <w:pPr>
              <w:rPr>
                <w:rFonts w:ascii="Arial" w:hAnsi="Arial" w:cs="Arial"/>
                <w:sz w:val="24"/>
                <w:szCs w:val="24"/>
              </w:rPr>
            </w:pPr>
            <w:r w:rsidRPr="00B454FD">
              <w:rPr>
                <w:rFonts w:ascii="Arial" w:hAnsi="Arial" w:cs="Arial"/>
                <w:sz w:val="24"/>
                <w:szCs w:val="24"/>
              </w:rPr>
              <w:t>Low</w:t>
            </w:r>
          </w:p>
        </w:tc>
        <w:tc>
          <w:tcPr>
            <w:tcW w:w="5754" w:type="dxa"/>
          </w:tcPr>
          <w:p w14:paraId="1C65E57A" w14:textId="1CDC9790" w:rsidR="0040522E" w:rsidRDefault="0040522E" w:rsidP="00CB55B0">
            <w:pPr>
              <w:pStyle w:val="ListParagraph"/>
              <w:numPr>
                <w:ilvl w:val="0"/>
                <w:numId w:val="1"/>
              </w:numPr>
              <w:rPr>
                <w:rFonts w:ascii="Arial" w:hAnsi="Arial" w:cs="Arial"/>
                <w:sz w:val="24"/>
                <w:szCs w:val="24"/>
              </w:rPr>
            </w:pPr>
            <w:r>
              <w:rPr>
                <w:rFonts w:ascii="Arial" w:hAnsi="Arial" w:cs="Arial"/>
                <w:sz w:val="24"/>
                <w:szCs w:val="24"/>
              </w:rPr>
              <w:t>Passengers should evacuate the vehicle as per the instructions of the driver</w:t>
            </w:r>
          </w:p>
          <w:p w14:paraId="2DF7DF99" w14:textId="6E10FA79" w:rsidR="00B61426" w:rsidRPr="00B454FD" w:rsidRDefault="00B049FB" w:rsidP="00CB55B0">
            <w:pPr>
              <w:pStyle w:val="ListParagraph"/>
              <w:numPr>
                <w:ilvl w:val="0"/>
                <w:numId w:val="1"/>
              </w:numPr>
              <w:rPr>
                <w:rFonts w:ascii="Arial" w:hAnsi="Arial" w:cs="Arial"/>
                <w:sz w:val="24"/>
                <w:szCs w:val="24"/>
              </w:rPr>
            </w:pPr>
            <w:r w:rsidRPr="00B454FD">
              <w:rPr>
                <w:rFonts w:ascii="Arial" w:hAnsi="Arial" w:cs="Arial"/>
                <w:sz w:val="24"/>
                <w:szCs w:val="24"/>
              </w:rPr>
              <w:t>No smoking policy on board the vehicles</w:t>
            </w:r>
          </w:p>
          <w:p w14:paraId="15DCA66C" w14:textId="77777777" w:rsidR="00B049FB" w:rsidRPr="00B454FD" w:rsidRDefault="00B049FB" w:rsidP="00CB55B0">
            <w:pPr>
              <w:pStyle w:val="ListParagraph"/>
              <w:numPr>
                <w:ilvl w:val="0"/>
                <w:numId w:val="1"/>
              </w:numPr>
              <w:rPr>
                <w:rFonts w:ascii="Arial" w:hAnsi="Arial" w:cs="Arial"/>
                <w:sz w:val="24"/>
                <w:szCs w:val="24"/>
              </w:rPr>
            </w:pPr>
            <w:r w:rsidRPr="00B454FD">
              <w:rPr>
                <w:rFonts w:ascii="Arial" w:hAnsi="Arial" w:cs="Arial"/>
                <w:sz w:val="24"/>
                <w:szCs w:val="24"/>
              </w:rPr>
              <w:t>No vaping/e-cigarette policy on board the vehicles</w:t>
            </w:r>
          </w:p>
          <w:p w14:paraId="5A1008B8" w14:textId="5EBCFA05" w:rsidR="00B049FB" w:rsidRPr="00B454FD" w:rsidRDefault="00750E29" w:rsidP="00CB55B0">
            <w:pPr>
              <w:pStyle w:val="ListParagraph"/>
              <w:numPr>
                <w:ilvl w:val="0"/>
                <w:numId w:val="1"/>
              </w:numPr>
              <w:rPr>
                <w:rFonts w:ascii="Arial" w:hAnsi="Arial" w:cs="Arial"/>
                <w:sz w:val="24"/>
                <w:szCs w:val="24"/>
              </w:rPr>
            </w:pPr>
            <w:r w:rsidRPr="00B454FD">
              <w:rPr>
                <w:rFonts w:ascii="Arial" w:hAnsi="Arial" w:cs="Arial"/>
                <w:sz w:val="24"/>
                <w:szCs w:val="24"/>
              </w:rPr>
              <w:t>Fire extinguishers on board and freely accessible</w:t>
            </w:r>
          </w:p>
          <w:p w14:paraId="12D07ACB" w14:textId="6852A6E1" w:rsidR="00945C86" w:rsidRPr="00B454FD" w:rsidRDefault="00945C86" w:rsidP="00CB55B0">
            <w:pPr>
              <w:pStyle w:val="ListParagraph"/>
              <w:numPr>
                <w:ilvl w:val="0"/>
                <w:numId w:val="1"/>
              </w:numPr>
              <w:rPr>
                <w:rFonts w:ascii="Arial" w:hAnsi="Arial" w:cs="Arial"/>
                <w:sz w:val="24"/>
                <w:szCs w:val="24"/>
              </w:rPr>
            </w:pPr>
            <w:r w:rsidRPr="00B454FD">
              <w:rPr>
                <w:rFonts w:ascii="Arial" w:hAnsi="Arial" w:cs="Arial"/>
                <w:sz w:val="24"/>
                <w:szCs w:val="24"/>
              </w:rPr>
              <w:t>First Aid kit on board and freely accessible</w:t>
            </w:r>
          </w:p>
          <w:p w14:paraId="45D8EB57" w14:textId="4F6D8597" w:rsidR="009A047F" w:rsidRPr="00B454FD" w:rsidRDefault="009A047F"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Driver to have basic first aid training </w:t>
            </w:r>
          </w:p>
          <w:p w14:paraId="7C39A9F1" w14:textId="77777777" w:rsidR="00750E29" w:rsidRPr="00B454FD" w:rsidRDefault="00750E29" w:rsidP="00CB55B0">
            <w:pPr>
              <w:pStyle w:val="ListParagraph"/>
              <w:numPr>
                <w:ilvl w:val="0"/>
                <w:numId w:val="1"/>
              </w:numPr>
              <w:rPr>
                <w:rFonts w:ascii="Arial" w:hAnsi="Arial" w:cs="Arial"/>
                <w:sz w:val="24"/>
                <w:szCs w:val="24"/>
              </w:rPr>
            </w:pPr>
            <w:r w:rsidRPr="00B454FD">
              <w:rPr>
                <w:rFonts w:ascii="Arial" w:hAnsi="Arial" w:cs="Arial"/>
                <w:sz w:val="24"/>
                <w:szCs w:val="24"/>
              </w:rPr>
              <w:t>All passengers briefed on where their nearest emergency exits are in cases of emergency</w:t>
            </w:r>
          </w:p>
          <w:p w14:paraId="3DB83458" w14:textId="77777777" w:rsidR="00945C86" w:rsidRPr="00B454FD" w:rsidRDefault="00945C86" w:rsidP="00CB55B0">
            <w:pPr>
              <w:pStyle w:val="ListParagraph"/>
              <w:numPr>
                <w:ilvl w:val="0"/>
                <w:numId w:val="1"/>
              </w:numPr>
              <w:rPr>
                <w:rFonts w:ascii="Arial" w:hAnsi="Arial" w:cs="Arial"/>
                <w:sz w:val="24"/>
                <w:szCs w:val="24"/>
              </w:rPr>
            </w:pPr>
            <w:r w:rsidRPr="00B454FD">
              <w:rPr>
                <w:rFonts w:ascii="Arial" w:hAnsi="Arial" w:cs="Arial"/>
                <w:sz w:val="24"/>
                <w:szCs w:val="24"/>
              </w:rPr>
              <w:t>Driver to ensure all exists are kept clear</w:t>
            </w:r>
          </w:p>
          <w:p w14:paraId="471873CB" w14:textId="79BF68C7" w:rsidR="00106182" w:rsidRPr="00B454FD" w:rsidRDefault="008008B5" w:rsidP="00106182">
            <w:pPr>
              <w:pStyle w:val="ListParagraph"/>
              <w:numPr>
                <w:ilvl w:val="0"/>
                <w:numId w:val="1"/>
              </w:numPr>
              <w:rPr>
                <w:rFonts w:ascii="Arial" w:hAnsi="Arial" w:cs="Arial"/>
                <w:sz w:val="24"/>
                <w:szCs w:val="24"/>
              </w:rPr>
            </w:pPr>
            <w:r w:rsidRPr="00B454FD">
              <w:rPr>
                <w:rFonts w:ascii="Arial" w:hAnsi="Arial" w:cs="Arial"/>
                <w:sz w:val="24"/>
                <w:szCs w:val="24"/>
              </w:rPr>
              <w:t xml:space="preserve">Smoke Alarms fitted on board </w:t>
            </w:r>
          </w:p>
        </w:tc>
      </w:tr>
      <w:tr w:rsidR="00106182" w:rsidRPr="00B454FD" w14:paraId="2B20B2EB" w14:textId="77777777" w:rsidTr="00CB55B0">
        <w:tc>
          <w:tcPr>
            <w:tcW w:w="3539" w:type="dxa"/>
          </w:tcPr>
          <w:p w14:paraId="5F9740FC" w14:textId="6983082B" w:rsidR="00106182" w:rsidRPr="00B454FD" w:rsidRDefault="00106182" w:rsidP="00F90B4E">
            <w:pPr>
              <w:rPr>
                <w:rFonts w:ascii="Arial" w:hAnsi="Arial" w:cs="Arial"/>
                <w:sz w:val="24"/>
                <w:szCs w:val="24"/>
              </w:rPr>
            </w:pPr>
            <w:r w:rsidRPr="00B454FD">
              <w:rPr>
                <w:rFonts w:ascii="Arial" w:hAnsi="Arial" w:cs="Arial"/>
                <w:sz w:val="24"/>
                <w:szCs w:val="24"/>
              </w:rPr>
              <w:lastRenderedPageBreak/>
              <w:t>Passenger Safety</w:t>
            </w:r>
          </w:p>
        </w:tc>
        <w:tc>
          <w:tcPr>
            <w:tcW w:w="2605" w:type="dxa"/>
          </w:tcPr>
          <w:p w14:paraId="1E5F9B88" w14:textId="77777777" w:rsidR="00106182" w:rsidRPr="00B454FD" w:rsidRDefault="00106182" w:rsidP="00F90B4E">
            <w:pPr>
              <w:rPr>
                <w:rFonts w:ascii="Arial" w:hAnsi="Arial" w:cs="Arial"/>
                <w:sz w:val="24"/>
                <w:szCs w:val="24"/>
              </w:rPr>
            </w:pPr>
            <w:r w:rsidRPr="00B454FD">
              <w:rPr>
                <w:rFonts w:ascii="Arial" w:hAnsi="Arial" w:cs="Arial"/>
                <w:sz w:val="24"/>
                <w:szCs w:val="24"/>
              </w:rPr>
              <w:t>Personal Injury:</w:t>
            </w:r>
          </w:p>
          <w:p w14:paraId="08F1634F" w14:textId="77777777" w:rsidR="00106182" w:rsidRPr="00B454FD" w:rsidRDefault="00106182" w:rsidP="00106182">
            <w:pPr>
              <w:pStyle w:val="ListParagraph"/>
              <w:numPr>
                <w:ilvl w:val="0"/>
                <w:numId w:val="1"/>
              </w:numPr>
              <w:rPr>
                <w:rFonts w:ascii="Arial" w:hAnsi="Arial" w:cs="Arial"/>
                <w:sz w:val="24"/>
                <w:szCs w:val="24"/>
              </w:rPr>
            </w:pPr>
            <w:r w:rsidRPr="00B454FD">
              <w:rPr>
                <w:rFonts w:ascii="Arial" w:hAnsi="Arial" w:cs="Arial"/>
                <w:sz w:val="24"/>
                <w:szCs w:val="24"/>
              </w:rPr>
              <w:t>Slips, trips and falls</w:t>
            </w:r>
          </w:p>
          <w:p w14:paraId="6668DB5D" w14:textId="77777777" w:rsidR="00106182" w:rsidRPr="00B454FD" w:rsidRDefault="00106182" w:rsidP="00106182">
            <w:pPr>
              <w:pStyle w:val="ListParagraph"/>
              <w:numPr>
                <w:ilvl w:val="0"/>
                <w:numId w:val="1"/>
              </w:numPr>
              <w:rPr>
                <w:rFonts w:ascii="Arial" w:hAnsi="Arial" w:cs="Arial"/>
                <w:sz w:val="24"/>
                <w:szCs w:val="24"/>
              </w:rPr>
            </w:pPr>
            <w:r w:rsidRPr="00B454FD">
              <w:rPr>
                <w:rFonts w:ascii="Arial" w:hAnsi="Arial" w:cs="Arial"/>
                <w:sz w:val="24"/>
                <w:szCs w:val="24"/>
              </w:rPr>
              <w:t>Cuts/bruises</w:t>
            </w:r>
          </w:p>
          <w:p w14:paraId="20FC8EB6" w14:textId="345BF06B" w:rsidR="00106182" w:rsidRPr="00B454FD" w:rsidRDefault="00106182" w:rsidP="00106182">
            <w:pPr>
              <w:pStyle w:val="ListParagraph"/>
              <w:numPr>
                <w:ilvl w:val="0"/>
                <w:numId w:val="1"/>
              </w:numPr>
              <w:rPr>
                <w:rFonts w:ascii="Arial" w:hAnsi="Arial" w:cs="Arial"/>
                <w:sz w:val="24"/>
                <w:szCs w:val="24"/>
              </w:rPr>
            </w:pPr>
            <w:r w:rsidRPr="00B454FD">
              <w:rPr>
                <w:rFonts w:ascii="Arial" w:hAnsi="Arial" w:cs="Arial"/>
                <w:sz w:val="24"/>
                <w:szCs w:val="24"/>
              </w:rPr>
              <w:t>Concussion</w:t>
            </w:r>
          </w:p>
          <w:p w14:paraId="52C689E2" w14:textId="77777777" w:rsidR="00106182" w:rsidRPr="00B454FD" w:rsidRDefault="005F737B" w:rsidP="00106182">
            <w:pPr>
              <w:pStyle w:val="ListParagraph"/>
              <w:numPr>
                <w:ilvl w:val="0"/>
                <w:numId w:val="1"/>
              </w:numPr>
              <w:rPr>
                <w:rFonts w:ascii="Arial" w:hAnsi="Arial" w:cs="Arial"/>
                <w:sz w:val="24"/>
                <w:szCs w:val="24"/>
              </w:rPr>
            </w:pPr>
            <w:r w:rsidRPr="00B454FD">
              <w:rPr>
                <w:rFonts w:ascii="Arial" w:hAnsi="Arial" w:cs="Arial"/>
                <w:sz w:val="24"/>
                <w:szCs w:val="24"/>
              </w:rPr>
              <w:t>Sprains/breaks</w:t>
            </w:r>
          </w:p>
          <w:p w14:paraId="0392373D" w14:textId="77777777" w:rsidR="005F737B" w:rsidRPr="00B454FD" w:rsidRDefault="005F737B" w:rsidP="005F737B">
            <w:pPr>
              <w:rPr>
                <w:rFonts w:ascii="Arial" w:hAnsi="Arial" w:cs="Arial"/>
                <w:sz w:val="24"/>
                <w:szCs w:val="24"/>
              </w:rPr>
            </w:pPr>
          </w:p>
          <w:p w14:paraId="616E8C7F" w14:textId="77777777" w:rsidR="005F737B" w:rsidRPr="00B454FD" w:rsidRDefault="005F737B" w:rsidP="005F737B">
            <w:pPr>
              <w:rPr>
                <w:rFonts w:ascii="Arial" w:hAnsi="Arial" w:cs="Arial"/>
                <w:sz w:val="24"/>
                <w:szCs w:val="24"/>
              </w:rPr>
            </w:pPr>
            <w:r w:rsidRPr="00B454FD">
              <w:rPr>
                <w:rFonts w:ascii="Arial" w:hAnsi="Arial" w:cs="Arial"/>
                <w:sz w:val="24"/>
                <w:szCs w:val="24"/>
              </w:rPr>
              <w:t>Driver distracted</w:t>
            </w:r>
          </w:p>
          <w:p w14:paraId="44C7954D" w14:textId="77777777" w:rsidR="005F737B" w:rsidRPr="00B454FD" w:rsidRDefault="005F737B" w:rsidP="005F737B">
            <w:pPr>
              <w:rPr>
                <w:rFonts w:ascii="Arial" w:hAnsi="Arial" w:cs="Arial"/>
                <w:sz w:val="24"/>
                <w:szCs w:val="24"/>
              </w:rPr>
            </w:pPr>
          </w:p>
          <w:p w14:paraId="48A4FF67" w14:textId="610DB16B" w:rsidR="005F737B" w:rsidRPr="00B454FD" w:rsidRDefault="005F737B" w:rsidP="005F737B">
            <w:pPr>
              <w:rPr>
                <w:rFonts w:ascii="Arial" w:hAnsi="Arial" w:cs="Arial"/>
                <w:sz w:val="24"/>
                <w:szCs w:val="24"/>
              </w:rPr>
            </w:pPr>
            <w:r w:rsidRPr="00B454FD">
              <w:rPr>
                <w:rFonts w:ascii="Arial" w:hAnsi="Arial" w:cs="Arial"/>
                <w:sz w:val="24"/>
                <w:szCs w:val="24"/>
              </w:rPr>
              <w:t>Other road users distracted</w:t>
            </w:r>
          </w:p>
        </w:tc>
        <w:tc>
          <w:tcPr>
            <w:tcW w:w="2228" w:type="dxa"/>
          </w:tcPr>
          <w:p w14:paraId="7CE6F5EB" w14:textId="315208B7" w:rsidR="00106182" w:rsidRPr="00B454FD" w:rsidRDefault="005F737B" w:rsidP="00F90B4E">
            <w:pPr>
              <w:rPr>
                <w:rFonts w:ascii="Arial" w:hAnsi="Arial" w:cs="Arial"/>
                <w:sz w:val="24"/>
                <w:szCs w:val="24"/>
              </w:rPr>
            </w:pPr>
            <w:r w:rsidRPr="00B454FD">
              <w:rPr>
                <w:rFonts w:ascii="Arial" w:hAnsi="Arial" w:cs="Arial"/>
                <w:sz w:val="24"/>
                <w:szCs w:val="24"/>
              </w:rPr>
              <w:t>All staff and passengers/customers</w:t>
            </w:r>
          </w:p>
        </w:tc>
        <w:tc>
          <w:tcPr>
            <w:tcW w:w="1262" w:type="dxa"/>
          </w:tcPr>
          <w:p w14:paraId="437540F7" w14:textId="323AC5E7" w:rsidR="00106182" w:rsidRPr="00B454FD" w:rsidRDefault="003C1920" w:rsidP="00F90B4E">
            <w:pPr>
              <w:rPr>
                <w:rFonts w:ascii="Arial" w:hAnsi="Arial" w:cs="Arial"/>
                <w:sz w:val="24"/>
                <w:szCs w:val="24"/>
              </w:rPr>
            </w:pPr>
            <w:r>
              <w:rPr>
                <w:rFonts w:ascii="Arial" w:hAnsi="Arial" w:cs="Arial"/>
                <w:sz w:val="24"/>
                <w:szCs w:val="24"/>
              </w:rPr>
              <w:t>Medium</w:t>
            </w:r>
          </w:p>
        </w:tc>
        <w:tc>
          <w:tcPr>
            <w:tcW w:w="5754" w:type="dxa"/>
          </w:tcPr>
          <w:p w14:paraId="52CCC382" w14:textId="2116BA8B" w:rsidR="00106182" w:rsidRPr="00B454FD" w:rsidRDefault="00704244" w:rsidP="00CB55B0">
            <w:pPr>
              <w:pStyle w:val="ListParagraph"/>
              <w:numPr>
                <w:ilvl w:val="0"/>
                <w:numId w:val="1"/>
              </w:numPr>
              <w:rPr>
                <w:rFonts w:ascii="Arial" w:hAnsi="Arial" w:cs="Arial"/>
                <w:sz w:val="24"/>
                <w:szCs w:val="24"/>
              </w:rPr>
            </w:pPr>
            <w:r w:rsidRPr="00B454FD">
              <w:rPr>
                <w:rFonts w:ascii="Arial" w:hAnsi="Arial" w:cs="Arial"/>
                <w:sz w:val="24"/>
                <w:szCs w:val="24"/>
              </w:rPr>
              <w:t>Party Leade</w:t>
            </w:r>
            <w:r w:rsidR="00212A49">
              <w:rPr>
                <w:rFonts w:ascii="Arial" w:hAnsi="Arial" w:cs="Arial"/>
                <w:sz w:val="24"/>
                <w:szCs w:val="24"/>
              </w:rPr>
              <w:t xml:space="preserve">r/Driver on the H2S service </w:t>
            </w:r>
            <w:r w:rsidRPr="00B454FD">
              <w:rPr>
                <w:rFonts w:ascii="Arial" w:hAnsi="Arial" w:cs="Arial"/>
                <w:sz w:val="24"/>
                <w:szCs w:val="24"/>
              </w:rPr>
              <w:t xml:space="preserve"> to be responsible for the </w:t>
            </w:r>
            <w:r w:rsidR="0003375F" w:rsidRPr="00B454FD">
              <w:rPr>
                <w:rFonts w:ascii="Arial" w:hAnsi="Arial" w:cs="Arial"/>
                <w:sz w:val="24"/>
                <w:szCs w:val="24"/>
              </w:rPr>
              <w:t>behaviour of the party</w:t>
            </w:r>
            <w:r w:rsidR="00CD580E">
              <w:rPr>
                <w:rFonts w:ascii="Arial" w:hAnsi="Arial" w:cs="Arial"/>
                <w:sz w:val="24"/>
                <w:szCs w:val="24"/>
              </w:rPr>
              <w:t>. The Party Leader</w:t>
            </w:r>
            <w:r w:rsidR="00212A49">
              <w:rPr>
                <w:rFonts w:ascii="Arial" w:hAnsi="Arial" w:cs="Arial"/>
                <w:sz w:val="24"/>
                <w:szCs w:val="24"/>
              </w:rPr>
              <w:t>/Driver on the H2S routes</w:t>
            </w:r>
            <w:r w:rsidR="00CD580E">
              <w:rPr>
                <w:rFonts w:ascii="Arial" w:hAnsi="Arial" w:cs="Arial"/>
                <w:sz w:val="24"/>
                <w:szCs w:val="24"/>
              </w:rPr>
              <w:t xml:space="preserve"> has overall responsibility of the </w:t>
            </w:r>
            <w:r w:rsidR="00440B23">
              <w:rPr>
                <w:rFonts w:ascii="Arial" w:hAnsi="Arial" w:cs="Arial"/>
                <w:sz w:val="24"/>
                <w:szCs w:val="24"/>
              </w:rPr>
              <w:t xml:space="preserve">safety of the passengers. </w:t>
            </w:r>
          </w:p>
          <w:p w14:paraId="144619FA" w14:textId="41650FA7" w:rsidR="003A2D1D" w:rsidRPr="00B454FD" w:rsidRDefault="003A2D1D" w:rsidP="00CB55B0">
            <w:pPr>
              <w:pStyle w:val="ListParagraph"/>
              <w:numPr>
                <w:ilvl w:val="0"/>
                <w:numId w:val="1"/>
              </w:numPr>
              <w:rPr>
                <w:rFonts w:ascii="Arial" w:hAnsi="Arial" w:cs="Arial"/>
                <w:sz w:val="24"/>
                <w:szCs w:val="24"/>
              </w:rPr>
            </w:pPr>
            <w:r w:rsidRPr="00B454FD">
              <w:rPr>
                <w:rFonts w:ascii="Arial" w:hAnsi="Arial" w:cs="Arial"/>
                <w:sz w:val="24"/>
                <w:szCs w:val="24"/>
              </w:rPr>
              <w:t>Part</w:t>
            </w:r>
            <w:r w:rsidR="00CD580E">
              <w:rPr>
                <w:rFonts w:ascii="Arial" w:hAnsi="Arial" w:cs="Arial"/>
                <w:sz w:val="24"/>
                <w:szCs w:val="24"/>
              </w:rPr>
              <w:t>y</w:t>
            </w:r>
            <w:r w:rsidRPr="00B454FD">
              <w:rPr>
                <w:rFonts w:ascii="Arial" w:hAnsi="Arial" w:cs="Arial"/>
                <w:sz w:val="24"/>
                <w:szCs w:val="24"/>
              </w:rPr>
              <w:t xml:space="preserve"> Leader to be responsible for medication brought on board for members of their party</w:t>
            </w:r>
            <w:r w:rsidR="00212A49">
              <w:rPr>
                <w:rFonts w:ascii="Arial" w:hAnsi="Arial" w:cs="Arial"/>
                <w:sz w:val="24"/>
                <w:szCs w:val="24"/>
              </w:rPr>
              <w:t xml:space="preserve">. Parents to be responsible for ensuring students are carrying their medication on board on the H2S service and H2S Transport team informed in writing they are carrying the medication. </w:t>
            </w:r>
          </w:p>
          <w:p w14:paraId="06D814F4" w14:textId="77777777" w:rsidR="0003375F" w:rsidRPr="00B454FD" w:rsidRDefault="0003375F" w:rsidP="00CB55B0">
            <w:pPr>
              <w:pStyle w:val="ListParagraph"/>
              <w:numPr>
                <w:ilvl w:val="0"/>
                <w:numId w:val="1"/>
              </w:numPr>
              <w:rPr>
                <w:rFonts w:ascii="Arial" w:hAnsi="Arial" w:cs="Arial"/>
                <w:sz w:val="24"/>
                <w:szCs w:val="24"/>
              </w:rPr>
            </w:pPr>
            <w:r w:rsidRPr="00B454FD">
              <w:rPr>
                <w:rFonts w:ascii="Arial" w:hAnsi="Arial" w:cs="Arial"/>
                <w:sz w:val="24"/>
                <w:szCs w:val="24"/>
              </w:rPr>
              <w:t>No smoking policy</w:t>
            </w:r>
          </w:p>
          <w:p w14:paraId="1F6F3A75" w14:textId="77777777" w:rsidR="0003375F" w:rsidRPr="00B454FD" w:rsidRDefault="0003375F" w:rsidP="00CB55B0">
            <w:pPr>
              <w:pStyle w:val="ListParagraph"/>
              <w:numPr>
                <w:ilvl w:val="0"/>
                <w:numId w:val="1"/>
              </w:numPr>
              <w:rPr>
                <w:rFonts w:ascii="Arial" w:hAnsi="Arial" w:cs="Arial"/>
                <w:sz w:val="24"/>
                <w:szCs w:val="24"/>
              </w:rPr>
            </w:pPr>
            <w:r w:rsidRPr="00B454FD">
              <w:rPr>
                <w:rFonts w:ascii="Arial" w:hAnsi="Arial" w:cs="Arial"/>
                <w:sz w:val="24"/>
                <w:szCs w:val="24"/>
              </w:rPr>
              <w:t>No vaping/e-cigarette policy</w:t>
            </w:r>
          </w:p>
          <w:p w14:paraId="6D4B610B" w14:textId="77777777" w:rsidR="0003375F" w:rsidRPr="00B454FD" w:rsidRDefault="00A25609"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No alcohol or drugs to be consumed on board the vehicle </w:t>
            </w:r>
          </w:p>
          <w:p w14:paraId="04FF7BF6" w14:textId="77777777" w:rsidR="00A25609" w:rsidRPr="00B454FD" w:rsidRDefault="00A25609" w:rsidP="00CB55B0">
            <w:pPr>
              <w:pStyle w:val="ListParagraph"/>
              <w:numPr>
                <w:ilvl w:val="0"/>
                <w:numId w:val="1"/>
              </w:numPr>
              <w:rPr>
                <w:rFonts w:ascii="Arial" w:hAnsi="Arial" w:cs="Arial"/>
                <w:sz w:val="24"/>
                <w:szCs w:val="24"/>
              </w:rPr>
            </w:pPr>
            <w:r w:rsidRPr="00B454FD">
              <w:rPr>
                <w:rFonts w:ascii="Arial" w:hAnsi="Arial" w:cs="Arial"/>
                <w:sz w:val="24"/>
                <w:szCs w:val="24"/>
              </w:rPr>
              <w:t>Seatbelts must be worn at all times</w:t>
            </w:r>
          </w:p>
          <w:p w14:paraId="19CC94E7" w14:textId="0D806C74" w:rsidR="00A25609" w:rsidRPr="00B454FD" w:rsidRDefault="00A25609" w:rsidP="00CB55B0">
            <w:pPr>
              <w:pStyle w:val="ListParagraph"/>
              <w:numPr>
                <w:ilvl w:val="0"/>
                <w:numId w:val="1"/>
              </w:numPr>
              <w:rPr>
                <w:rFonts w:ascii="Arial" w:hAnsi="Arial" w:cs="Arial"/>
                <w:sz w:val="24"/>
                <w:szCs w:val="24"/>
              </w:rPr>
            </w:pPr>
            <w:r w:rsidRPr="00B454FD">
              <w:rPr>
                <w:rFonts w:ascii="Arial" w:hAnsi="Arial" w:cs="Arial"/>
                <w:sz w:val="24"/>
                <w:szCs w:val="24"/>
              </w:rPr>
              <w:t>Passengers must remain seated</w:t>
            </w:r>
            <w:r w:rsidR="00440B23">
              <w:rPr>
                <w:rFonts w:ascii="Arial" w:hAnsi="Arial" w:cs="Arial"/>
                <w:sz w:val="24"/>
                <w:szCs w:val="24"/>
              </w:rPr>
              <w:t xml:space="preserve"> while</w:t>
            </w:r>
            <w:r w:rsidRPr="00B454FD">
              <w:rPr>
                <w:rFonts w:ascii="Arial" w:hAnsi="Arial" w:cs="Arial"/>
                <w:sz w:val="24"/>
                <w:szCs w:val="24"/>
              </w:rPr>
              <w:t xml:space="preserve">  the vehicle is in motion unless </w:t>
            </w:r>
            <w:r w:rsidR="003F3215" w:rsidRPr="00B454FD">
              <w:rPr>
                <w:rFonts w:ascii="Arial" w:hAnsi="Arial" w:cs="Arial"/>
                <w:sz w:val="24"/>
                <w:szCs w:val="24"/>
              </w:rPr>
              <w:t xml:space="preserve">moving to/from the </w:t>
            </w:r>
            <w:r w:rsidR="00DB7C27" w:rsidRPr="00B454FD">
              <w:rPr>
                <w:rFonts w:ascii="Arial" w:hAnsi="Arial" w:cs="Arial"/>
                <w:sz w:val="24"/>
                <w:szCs w:val="24"/>
              </w:rPr>
              <w:t>on-board</w:t>
            </w:r>
            <w:r w:rsidR="003F3215" w:rsidRPr="00B454FD">
              <w:rPr>
                <w:rFonts w:ascii="Arial" w:hAnsi="Arial" w:cs="Arial"/>
                <w:sz w:val="24"/>
                <w:szCs w:val="24"/>
              </w:rPr>
              <w:t xml:space="preserve"> </w:t>
            </w:r>
            <w:r w:rsidR="00DB7C27" w:rsidRPr="00B454FD">
              <w:rPr>
                <w:rFonts w:ascii="Arial" w:hAnsi="Arial" w:cs="Arial"/>
                <w:sz w:val="24"/>
                <w:szCs w:val="24"/>
              </w:rPr>
              <w:t>facilities</w:t>
            </w:r>
          </w:p>
          <w:p w14:paraId="2B70B7CD" w14:textId="77777777" w:rsidR="003F3215" w:rsidRPr="00B454FD" w:rsidRDefault="003F3215" w:rsidP="00CB55B0">
            <w:pPr>
              <w:pStyle w:val="ListParagraph"/>
              <w:numPr>
                <w:ilvl w:val="0"/>
                <w:numId w:val="1"/>
              </w:numPr>
              <w:rPr>
                <w:rFonts w:ascii="Arial" w:hAnsi="Arial" w:cs="Arial"/>
                <w:sz w:val="24"/>
                <w:szCs w:val="24"/>
              </w:rPr>
            </w:pPr>
            <w:r w:rsidRPr="00B454FD">
              <w:rPr>
                <w:rFonts w:ascii="Arial" w:hAnsi="Arial" w:cs="Arial"/>
                <w:sz w:val="24"/>
                <w:szCs w:val="24"/>
              </w:rPr>
              <w:t>Driver to stop the vehicle if the behaviour on boar</w:t>
            </w:r>
            <w:r w:rsidR="00EE788A" w:rsidRPr="00B454FD">
              <w:rPr>
                <w:rFonts w:ascii="Arial" w:hAnsi="Arial" w:cs="Arial"/>
                <w:sz w:val="24"/>
                <w:szCs w:val="24"/>
              </w:rPr>
              <w:t>d is deemed as a distraction</w:t>
            </w:r>
            <w:r w:rsidR="00CA64B1" w:rsidRPr="00B454FD">
              <w:rPr>
                <w:rFonts w:ascii="Arial" w:hAnsi="Arial" w:cs="Arial"/>
                <w:sz w:val="24"/>
                <w:szCs w:val="24"/>
              </w:rPr>
              <w:t xml:space="preserve">/compromise to the safety of those on board. </w:t>
            </w:r>
          </w:p>
          <w:p w14:paraId="288536E9" w14:textId="55CEE22F" w:rsidR="00CA64B1" w:rsidRPr="00B454FD" w:rsidRDefault="00CA64B1" w:rsidP="00CB55B0">
            <w:pPr>
              <w:pStyle w:val="ListParagraph"/>
              <w:numPr>
                <w:ilvl w:val="0"/>
                <w:numId w:val="1"/>
              </w:numPr>
              <w:rPr>
                <w:rFonts w:ascii="Arial" w:hAnsi="Arial" w:cs="Arial"/>
                <w:sz w:val="24"/>
                <w:szCs w:val="24"/>
              </w:rPr>
            </w:pPr>
            <w:r w:rsidRPr="00B454FD">
              <w:rPr>
                <w:rFonts w:ascii="Arial" w:hAnsi="Arial" w:cs="Arial"/>
                <w:sz w:val="24"/>
                <w:szCs w:val="24"/>
              </w:rPr>
              <w:t xml:space="preserve">All drivers fully </w:t>
            </w:r>
            <w:r w:rsidR="00212A49">
              <w:rPr>
                <w:rFonts w:ascii="Arial" w:hAnsi="Arial" w:cs="Arial"/>
                <w:sz w:val="24"/>
                <w:szCs w:val="24"/>
              </w:rPr>
              <w:t xml:space="preserve">Enhanced </w:t>
            </w:r>
            <w:r w:rsidRPr="00B454FD">
              <w:rPr>
                <w:rFonts w:ascii="Arial" w:hAnsi="Arial" w:cs="Arial"/>
                <w:sz w:val="24"/>
                <w:szCs w:val="24"/>
              </w:rPr>
              <w:t>DBS checked</w:t>
            </w:r>
          </w:p>
          <w:p w14:paraId="31CFFF6C" w14:textId="77777777" w:rsidR="00CA64B1" w:rsidRPr="00B454FD" w:rsidRDefault="00343FA5" w:rsidP="00CB55B0">
            <w:pPr>
              <w:pStyle w:val="ListParagraph"/>
              <w:numPr>
                <w:ilvl w:val="0"/>
                <w:numId w:val="1"/>
              </w:numPr>
              <w:rPr>
                <w:rFonts w:ascii="Arial" w:hAnsi="Arial" w:cs="Arial"/>
                <w:sz w:val="24"/>
                <w:szCs w:val="24"/>
              </w:rPr>
            </w:pPr>
            <w:r w:rsidRPr="00B454FD">
              <w:rPr>
                <w:rFonts w:ascii="Arial" w:hAnsi="Arial" w:cs="Arial"/>
                <w:sz w:val="24"/>
                <w:szCs w:val="24"/>
              </w:rPr>
              <w:t>All drivers fully CPC trained and licenced</w:t>
            </w:r>
          </w:p>
          <w:p w14:paraId="3AFB8CBF" w14:textId="77777777" w:rsidR="00153F29" w:rsidRPr="00B454FD" w:rsidRDefault="00153F29" w:rsidP="00CB55B0">
            <w:pPr>
              <w:pStyle w:val="ListParagraph"/>
              <w:numPr>
                <w:ilvl w:val="0"/>
                <w:numId w:val="1"/>
              </w:numPr>
              <w:rPr>
                <w:rFonts w:ascii="Arial" w:hAnsi="Arial" w:cs="Arial"/>
                <w:sz w:val="24"/>
                <w:szCs w:val="24"/>
              </w:rPr>
            </w:pPr>
            <w:r w:rsidRPr="00B454FD">
              <w:rPr>
                <w:rFonts w:ascii="Arial" w:hAnsi="Arial" w:cs="Arial"/>
                <w:sz w:val="24"/>
                <w:szCs w:val="24"/>
              </w:rPr>
              <w:t>All drivers to take their scheduled breaks</w:t>
            </w:r>
          </w:p>
          <w:p w14:paraId="620333A4" w14:textId="0E94741B" w:rsidR="00153F29" w:rsidRPr="00B454FD" w:rsidRDefault="00153F29" w:rsidP="00CB55B0">
            <w:pPr>
              <w:pStyle w:val="ListParagraph"/>
              <w:numPr>
                <w:ilvl w:val="0"/>
                <w:numId w:val="1"/>
              </w:numPr>
              <w:rPr>
                <w:rFonts w:ascii="Arial" w:hAnsi="Arial" w:cs="Arial"/>
                <w:sz w:val="24"/>
                <w:szCs w:val="24"/>
              </w:rPr>
            </w:pPr>
            <w:r w:rsidRPr="00B454FD">
              <w:rPr>
                <w:rFonts w:ascii="Arial" w:hAnsi="Arial" w:cs="Arial"/>
                <w:sz w:val="24"/>
                <w:szCs w:val="24"/>
              </w:rPr>
              <w:t>All drivers to ensur</w:t>
            </w:r>
            <w:r w:rsidR="00092DAC" w:rsidRPr="00B454FD">
              <w:rPr>
                <w:rFonts w:ascii="Arial" w:hAnsi="Arial" w:cs="Arial"/>
                <w:sz w:val="24"/>
                <w:szCs w:val="24"/>
              </w:rPr>
              <w:t xml:space="preserve">e they </w:t>
            </w:r>
            <w:r w:rsidR="0050519C">
              <w:rPr>
                <w:rFonts w:ascii="Arial" w:hAnsi="Arial" w:cs="Arial"/>
                <w:sz w:val="24"/>
                <w:szCs w:val="24"/>
              </w:rPr>
              <w:t xml:space="preserve">adhere to the </w:t>
            </w:r>
            <w:r w:rsidR="00770661">
              <w:rPr>
                <w:rFonts w:ascii="Arial" w:hAnsi="Arial" w:cs="Arial"/>
                <w:sz w:val="24"/>
                <w:szCs w:val="24"/>
              </w:rPr>
              <w:t>d</w:t>
            </w:r>
            <w:r w:rsidR="00092DAC" w:rsidRPr="00B454FD">
              <w:rPr>
                <w:rFonts w:ascii="Arial" w:hAnsi="Arial" w:cs="Arial"/>
                <w:sz w:val="24"/>
                <w:szCs w:val="24"/>
              </w:rPr>
              <w:t>riving hours</w:t>
            </w:r>
            <w:r w:rsidR="00770661">
              <w:rPr>
                <w:rFonts w:ascii="Arial" w:hAnsi="Arial" w:cs="Arial"/>
                <w:sz w:val="24"/>
                <w:szCs w:val="24"/>
              </w:rPr>
              <w:t xml:space="preserve"> regulations</w:t>
            </w:r>
            <w:r w:rsidR="00092DAC" w:rsidRPr="00B454FD">
              <w:rPr>
                <w:rFonts w:ascii="Arial" w:hAnsi="Arial" w:cs="Arial"/>
                <w:sz w:val="24"/>
                <w:szCs w:val="24"/>
              </w:rPr>
              <w:t xml:space="preserve"> and do not exceed the legal requirement. </w:t>
            </w:r>
          </w:p>
          <w:p w14:paraId="044A22AB" w14:textId="332D34E3" w:rsidR="00A93884" w:rsidRPr="00B454FD" w:rsidRDefault="00A93884" w:rsidP="00CB55B0">
            <w:pPr>
              <w:pStyle w:val="ListParagraph"/>
              <w:numPr>
                <w:ilvl w:val="0"/>
                <w:numId w:val="1"/>
              </w:numPr>
              <w:rPr>
                <w:rFonts w:ascii="Arial" w:hAnsi="Arial" w:cs="Arial"/>
                <w:sz w:val="24"/>
                <w:szCs w:val="24"/>
              </w:rPr>
            </w:pPr>
            <w:r w:rsidRPr="00B454FD">
              <w:rPr>
                <w:rFonts w:ascii="Arial" w:hAnsi="Arial" w:cs="Arial"/>
                <w:sz w:val="24"/>
                <w:szCs w:val="24"/>
              </w:rPr>
              <w:lastRenderedPageBreak/>
              <w:t xml:space="preserve">All </w:t>
            </w:r>
            <w:r w:rsidR="009A047F" w:rsidRPr="00B454FD">
              <w:rPr>
                <w:rFonts w:ascii="Arial" w:hAnsi="Arial" w:cs="Arial"/>
                <w:sz w:val="24"/>
                <w:szCs w:val="24"/>
              </w:rPr>
              <w:t xml:space="preserve">routes planned in advance </w:t>
            </w:r>
          </w:p>
        </w:tc>
      </w:tr>
      <w:tr w:rsidR="006D2BB3" w:rsidRPr="00B454FD" w14:paraId="0BB3DA9C" w14:textId="77777777" w:rsidTr="00CB55B0">
        <w:tc>
          <w:tcPr>
            <w:tcW w:w="3539" w:type="dxa"/>
          </w:tcPr>
          <w:p w14:paraId="28DAE049" w14:textId="0971DE5E" w:rsidR="006D2BB3" w:rsidRPr="00B454FD" w:rsidRDefault="006D2BB3" w:rsidP="00F90B4E">
            <w:pPr>
              <w:rPr>
                <w:rFonts w:ascii="Arial" w:hAnsi="Arial" w:cs="Arial"/>
                <w:sz w:val="24"/>
                <w:szCs w:val="24"/>
              </w:rPr>
            </w:pPr>
            <w:r>
              <w:rPr>
                <w:rFonts w:ascii="Arial" w:hAnsi="Arial" w:cs="Arial"/>
                <w:sz w:val="24"/>
                <w:szCs w:val="24"/>
              </w:rPr>
              <w:lastRenderedPageBreak/>
              <w:t>Safeguarding</w:t>
            </w:r>
          </w:p>
        </w:tc>
        <w:tc>
          <w:tcPr>
            <w:tcW w:w="2605" w:type="dxa"/>
          </w:tcPr>
          <w:p w14:paraId="5D153BB3" w14:textId="77777777" w:rsidR="006D2BB3" w:rsidRDefault="00CD5B8E" w:rsidP="00F90B4E">
            <w:pPr>
              <w:rPr>
                <w:rFonts w:ascii="Arial" w:hAnsi="Arial" w:cs="Arial"/>
                <w:sz w:val="24"/>
                <w:szCs w:val="24"/>
              </w:rPr>
            </w:pPr>
            <w:r>
              <w:rPr>
                <w:rFonts w:ascii="Arial" w:hAnsi="Arial" w:cs="Arial"/>
                <w:sz w:val="24"/>
                <w:szCs w:val="24"/>
              </w:rPr>
              <w:t>Physical</w:t>
            </w:r>
          </w:p>
          <w:p w14:paraId="657A6C05" w14:textId="77777777" w:rsidR="00CD5B8E" w:rsidRDefault="00CD5B8E" w:rsidP="00F90B4E">
            <w:pPr>
              <w:rPr>
                <w:rFonts w:ascii="Arial" w:hAnsi="Arial" w:cs="Arial"/>
                <w:sz w:val="24"/>
                <w:szCs w:val="24"/>
              </w:rPr>
            </w:pPr>
            <w:r>
              <w:rPr>
                <w:rFonts w:ascii="Arial" w:hAnsi="Arial" w:cs="Arial"/>
                <w:sz w:val="24"/>
                <w:szCs w:val="24"/>
              </w:rPr>
              <w:t>Emotional</w:t>
            </w:r>
          </w:p>
          <w:p w14:paraId="5AA672C8" w14:textId="77777777" w:rsidR="00CD5B8E" w:rsidRDefault="00CD5B8E" w:rsidP="00F90B4E">
            <w:pPr>
              <w:rPr>
                <w:rFonts w:ascii="Arial" w:hAnsi="Arial" w:cs="Arial"/>
                <w:sz w:val="24"/>
                <w:szCs w:val="24"/>
              </w:rPr>
            </w:pPr>
            <w:r>
              <w:rPr>
                <w:rFonts w:ascii="Arial" w:hAnsi="Arial" w:cs="Arial"/>
                <w:sz w:val="24"/>
                <w:szCs w:val="24"/>
              </w:rPr>
              <w:t>Neglect</w:t>
            </w:r>
          </w:p>
          <w:p w14:paraId="28D13DA9" w14:textId="77777777" w:rsidR="00CD5B8E" w:rsidRDefault="00CD5B8E" w:rsidP="00F90B4E">
            <w:pPr>
              <w:rPr>
                <w:rFonts w:ascii="Arial" w:hAnsi="Arial" w:cs="Arial"/>
                <w:sz w:val="24"/>
                <w:szCs w:val="24"/>
              </w:rPr>
            </w:pPr>
            <w:r>
              <w:rPr>
                <w:rFonts w:ascii="Arial" w:hAnsi="Arial" w:cs="Arial"/>
                <w:sz w:val="24"/>
                <w:szCs w:val="24"/>
              </w:rPr>
              <w:t xml:space="preserve">Mental </w:t>
            </w:r>
          </w:p>
          <w:p w14:paraId="6FDB1706" w14:textId="300F1C97" w:rsidR="009F2F60" w:rsidRPr="00B454FD" w:rsidRDefault="009F2F60" w:rsidP="00F90B4E">
            <w:pPr>
              <w:rPr>
                <w:rFonts w:ascii="Arial" w:hAnsi="Arial" w:cs="Arial"/>
                <w:sz w:val="24"/>
                <w:szCs w:val="24"/>
              </w:rPr>
            </w:pPr>
            <w:r>
              <w:rPr>
                <w:rFonts w:ascii="Arial" w:hAnsi="Arial" w:cs="Arial"/>
                <w:sz w:val="24"/>
                <w:szCs w:val="24"/>
              </w:rPr>
              <w:t>Sexual</w:t>
            </w:r>
          </w:p>
        </w:tc>
        <w:tc>
          <w:tcPr>
            <w:tcW w:w="2228" w:type="dxa"/>
          </w:tcPr>
          <w:p w14:paraId="430F3E76" w14:textId="10E15045" w:rsidR="006D2BB3" w:rsidRPr="00B454FD" w:rsidRDefault="00146368" w:rsidP="00F90B4E">
            <w:pPr>
              <w:rPr>
                <w:rFonts w:ascii="Arial" w:hAnsi="Arial" w:cs="Arial"/>
                <w:sz w:val="24"/>
                <w:szCs w:val="24"/>
              </w:rPr>
            </w:pPr>
            <w:r>
              <w:rPr>
                <w:rFonts w:ascii="Arial" w:hAnsi="Arial" w:cs="Arial"/>
                <w:sz w:val="24"/>
                <w:szCs w:val="24"/>
              </w:rPr>
              <w:t>All staff/passengers</w:t>
            </w:r>
          </w:p>
        </w:tc>
        <w:tc>
          <w:tcPr>
            <w:tcW w:w="1262" w:type="dxa"/>
          </w:tcPr>
          <w:p w14:paraId="3ADC0351" w14:textId="74E4308E" w:rsidR="006D2BB3" w:rsidRDefault="000601F3" w:rsidP="00F90B4E">
            <w:pPr>
              <w:rPr>
                <w:rFonts w:ascii="Arial" w:hAnsi="Arial" w:cs="Arial"/>
                <w:sz w:val="24"/>
                <w:szCs w:val="24"/>
              </w:rPr>
            </w:pPr>
            <w:r>
              <w:rPr>
                <w:rFonts w:ascii="Arial" w:hAnsi="Arial" w:cs="Arial"/>
                <w:sz w:val="24"/>
                <w:szCs w:val="24"/>
              </w:rPr>
              <w:t>Low/Medium</w:t>
            </w:r>
          </w:p>
        </w:tc>
        <w:tc>
          <w:tcPr>
            <w:tcW w:w="5754" w:type="dxa"/>
          </w:tcPr>
          <w:p w14:paraId="390AACB9" w14:textId="77777777" w:rsidR="006D2BB3" w:rsidRDefault="00515EB5" w:rsidP="00CB55B0">
            <w:pPr>
              <w:pStyle w:val="ListParagraph"/>
              <w:numPr>
                <w:ilvl w:val="0"/>
                <w:numId w:val="1"/>
              </w:numPr>
              <w:rPr>
                <w:rFonts w:ascii="Arial" w:hAnsi="Arial" w:cs="Arial"/>
                <w:sz w:val="24"/>
                <w:szCs w:val="24"/>
              </w:rPr>
            </w:pPr>
            <w:r>
              <w:rPr>
                <w:rFonts w:ascii="Arial" w:hAnsi="Arial" w:cs="Arial"/>
                <w:sz w:val="24"/>
                <w:szCs w:val="24"/>
              </w:rPr>
              <w:t>School’s own risk assessment for Private Hires</w:t>
            </w:r>
          </w:p>
          <w:p w14:paraId="463E6E3B" w14:textId="0D2F2669" w:rsidR="00733A33" w:rsidRPr="00733A33" w:rsidRDefault="007457A3" w:rsidP="00733A33">
            <w:pPr>
              <w:pStyle w:val="ListParagraph"/>
              <w:numPr>
                <w:ilvl w:val="0"/>
                <w:numId w:val="1"/>
              </w:numPr>
              <w:rPr>
                <w:rFonts w:ascii="Arial" w:hAnsi="Arial" w:cs="Arial"/>
                <w:sz w:val="24"/>
                <w:szCs w:val="24"/>
              </w:rPr>
            </w:pPr>
            <w:r>
              <w:rPr>
                <w:rFonts w:ascii="Arial" w:hAnsi="Arial" w:cs="Arial"/>
                <w:sz w:val="24"/>
                <w:szCs w:val="24"/>
              </w:rPr>
              <w:t>Safeguarding training for all drivers including the NSPCC Transport Driver Training AND training on Annex A: Safeguarding in Education Policy 2023</w:t>
            </w:r>
          </w:p>
          <w:p w14:paraId="25781B16" w14:textId="4DA30CF2" w:rsidR="00146368" w:rsidRPr="00B454FD" w:rsidRDefault="00146368" w:rsidP="00CB55B0">
            <w:pPr>
              <w:pStyle w:val="ListParagraph"/>
              <w:numPr>
                <w:ilvl w:val="0"/>
                <w:numId w:val="1"/>
              </w:numPr>
              <w:rPr>
                <w:rFonts w:ascii="Arial" w:hAnsi="Arial" w:cs="Arial"/>
                <w:sz w:val="24"/>
                <w:szCs w:val="24"/>
              </w:rPr>
            </w:pPr>
            <w:r>
              <w:rPr>
                <w:rFonts w:ascii="Arial" w:hAnsi="Arial" w:cs="Arial"/>
                <w:sz w:val="24"/>
                <w:szCs w:val="24"/>
              </w:rPr>
              <w:t xml:space="preserve">Designated Safeguarding Lead: </w:t>
            </w:r>
            <w:r w:rsidR="00212A49">
              <w:rPr>
                <w:rFonts w:ascii="Arial" w:hAnsi="Arial" w:cs="Arial"/>
                <w:sz w:val="24"/>
                <w:szCs w:val="24"/>
              </w:rPr>
              <w:t>Katie Smith</w:t>
            </w:r>
          </w:p>
        </w:tc>
      </w:tr>
    </w:tbl>
    <w:p w14:paraId="7802A546" w14:textId="77777777" w:rsidR="00F90B4E" w:rsidRDefault="00F90B4E"/>
    <w:sectPr w:rsidR="00F90B4E" w:rsidSect="009E5B05">
      <w:headerReference w:type="even" r:id="rId8"/>
      <w:headerReference w:type="default" r:id="rId9"/>
      <w:headerReference w:type="first" r:id="rId10"/>
      <w:pgSz w:w="16838" w:h="11906" w:orient="landscape"/>
      <w:pgMar w:top="720" w:right="720" w:bottom="720" w:left="72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804E" w14:textId="77777777" w:rsidR="008A343A" w:rsidRDefault="008A343A" w:rsidP="00164C5F">
      <w:pPr>
        <w:spacing w:after="0" w:line="240" w:lineRule="auto"/>
      </w:pPr>
      <w:r>
        <w:separator/>
      </w:r>
    </w:p>
  </w:endnote>
  <w:endnote w:type="continuationSeparator" w:id="0">
    <w:p w14:paraId="5308563B" w14:textId="77777777" w:rsidR="008A343A" w:rsidRDefault="008A343A" w:rsidP="0016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6C1A" w14:textId="77777777" w:rsidR="008A343A" w:rsidRDefault="008A343A" w:rsidP="00164C5F">
      <w:pPr>
        <w:spacing w:after="0" w:line="240" w:lineRule="auto"/>
      </w:pPr>
      <w:r>
        <w:separator/>
      </w:r>
    </w:p>
  </w:footnote>
  <w:footnote w:type="continuationSeparator" w:id="0">
    <w:p w14:paraId="1B5E6443" w14:textId="77777777" w:rsidR="008A343A" w:rsidRDefault="008A343A" w:rsidP="0016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9176" w14:textId="24D61432" w:rsidR="00B92A12" w:rsidRDefault="00733A33">
    <w:pPr>
      <w:pStyle w:val="Header"/>
    </w:pPr>
    <w:r>
      <w:rPr>
        <w:noProof/>
      </w:rPr>
      <w:pict w14:anchorId="64477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82141" o:spid="_x0000_s1026" type="#_x0000_t136" style="position:absolute;margin-left:0;margin-top:0;width:690.1pt;height:47.55pt;rotation:315;z-index:-251653120;mso-position-horizontal:center;mso-position-horizontal-relative:margin;mso-position-vertical:center;mso-position-vertical-relative:margin" o:allowincell="f" fillcolor="#666" stroked="f">
          <v:fill opacity=".5"/>
          <v:textpath style="font-family:&quot;Century Gothic&quot;;font-size:1pt" string="Copywrited - Elite Services Lt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39B9" w14:textId="1DC378F8" w:rsidR="00B92A12" w:rsidRDefault="00733A33">
    <w:pPr>
      <w:pStyle w:val="Header"/>
    </w:pPr>
    <w:r>
      <w:rPr>
        <w:noProof/>
      </w:rPr>
      <w:pict w14:anchorId="59013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82142" o:spid="_x0000_s1027" type="#_x0000_t136" style="position:absolute;margin-left:0;margin-top:0;width:690.1pt;height:47.55pt;rotation:315;z-index:-251651072;mso-position-horizontal:center;mso-position-horizontal-relative:margin;mso-position-vertical:center;mso-position-vertical-relative:margin" o:allowincell="f" fillcolor="#666" stroked="f">
          <v:fill opacity=".5"/>
          <v:textpath style="font-family:&quot;Century Gothic&quot;;font-size:1pt" string="Copywrited - Elite Services Lt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4A48" w14:textId="5A1D3014" w:rsidR="009E5B05" w:rsidRPr="00DA109D" w:rsidRDefault="00212A49" w:rsidP="00212A49">
    <w:pPr>
      <w:pStyle w:val="Header"/>
      <w:ind w:firstLine="1440"/>
      <w:jc w:val="center"/>
      <w:rPr>
        <w:rFonts w:ascii="Arial" w:hAnsi="Arial" w:cs="Arial"/>
        <w:b/>
        <w:bCs/>
        <w:u w:val="single"/>
      </w:rPr>
    </w:pPr>
    <w:r>
      <w:rPr>
        <w:rFonts w:ascii="Arial" w:hAnsi="Arial" w:cs="Arial"/>
        <w:b/>
        <w:bCs/>
        <w:noProof/>
        <w:color w:val="7030A0"/>
        <w:sz w:val="32"/>
        <w:szCs w:val="32"/>
        <w:u w:val="single"/>
      </w:rPr>
      <w:drawing>
        <wp:anchor distT="0" distB="0" distL="114300" distR="114300" simplePos="0" relativeHeight="251666432" behindDoc="1" locked="0" layoutInCell="1" allowOverlap="1" wp14:anchorId="78516E64" wp14:editId="25EB9BBC">
          <wp:simplePos x="0" y="0"/>
          <wp:positionH relativeFrom="column">
            <wp:posOffset>-184290</wp:posOffset>
          </wp:positionH>
          <wp:positionV relativeFrom="paragraph">
            <wp:posOffset>-731190</wp:posOffset>
          </wp:positionV>
          <wp:extent cx="1436914" cy="1436914"/>
          <wp:effectExtent l="0" t="0" r="0" b="0"/>
          <wp:wrapNone/>
          <wp:docPr id="72332653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26531"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6914" cy="1436914"/>
                  </a:xfrm>
                  <a:prstGeom prst="rect">
                    <a:avLst/>
                  </a:prstGeom>
                </pic:spPr>
              </pic:pic>
            </a:graphicData>
          </a:graphic>
          <wp14:sizeRelH relativeFrom="margin">
            <wp14:pctWidth>0</wp14:pctWidth>
          </wp14:sizeRelH>
          <wp14:sizeRelV relativeFrom="margin">
            <wp14:pctHeight>0</wp14:pctHeight>
          </wp14:sizeRelV>
        </wp:anchor>
      </w:drawing>
    </w:r>
    <w:r w:rsidR="00733A33">
      <w:rPr>
        <w:noProof/>
      </w:rPr>
      <w:pict w14:anchorId="5ECA9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82140" o:spid="_x0000_s1025" type="#_x0000_t136" style="position:absolute;left:0;text-align:left;margin-left:0;margin-top:0;width:690.1pt;height:47.55pt;rotation:315;z-index:-251655168;mso-position-horizontal:center;mso-position-horizontal-relative:margin;mso-position-vertical:center;mso-position-vertical-relative:margin" o:allowincell="f" fillcolor="#666" stroked="f">
          <v:fill opacity=".5"/>
          <v:textpath style="font-family:&quot;Century Gothic&quot;;font-size:1pt" string="Copywrited - Elite Services Ltd"/>
          <w10:wrap anchorx="margin" anchory="margin"/>
        </v:shape>
      </w:pict>
    </w:r>
    <w:r w:rsidR="009E5B05" w:rsidRPr="00DA109D">
      <w:rPr>
        <w:rFonts w:ascii="Arial" w:hAnsi="Arial" w:cs="Arial"/>
        <w:b/>
        <w:bCs/>
        <w:color w:val="7030A0"/>
        <w:sz w:val="32"/>
        <w:szCs w:val="32"/>
        <w:u w:val="single"/>
      </w:rPr>
      <w:t xml:space="preserve">Coach Travel </w:t>
    </w:r>
    <w:r>
      <w:rPr>
        <w:rFonts w:ascii="Arial" w:hAnsi="Arial" w:cs="Arial"/>
        <w:b/>
        <w:bCs/>
        <w:color w:val="7030A0"/>
        <w:sz w:val="32"/>
        <w:szCs w:val="32"/>
        <w:u w:val="single"/>
      </w:rPr>
      <w:t xml:space="preserve">&amp; Home to School (H2S) </w:t>
    </w:r>
    <w:r w:rsidR="009E5B05" w:rsidRPr="00DA109D">
      <w:rPr>
        <w:rFonts w:ascii="Arial" w:hAnsi="Arial" w:cs="Arial"/>
        <w:b/>
        <w:bCs/>
        <w:color w:val="7030A0"/>
        <w:sz w:val="32"/>
        <w:szCs w:val="32"/>
        <w:u w:val="single"/>
      </w:rPr>
      <w:t>Risk Assessment</w:t>
    </w:r>
  </w:p>
  <w:p w14:paraId="26592731" w14:textId="77777777" w:rsidR="00093CC5" w:rsidRDefault="00093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5160E"/>
    <w:multiLevelType w:val="hybridMultilevel"/>
    <w:tmpl w:val="942E2F92"/>
    <w:lvl w:ilvl="0" w:tplc="39E8C9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17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5F"/>
    <w:rsid w:val="0003375F"/>
    <w:rsid w:val="00044FEC"/>
    <w:rsid w:val="000601F3"/>
    <w:rsid w:val="00092DAC"/>
    <w:rsid w:val="00093CC5"/>
    <w:rsid w:val="00095749"/>
    <w:rsid w:val="000F0A25"/>
    <w:rsid w:val="00106182"/>
    <w:rsid w:val="00111B3F"/>
    <w:rsid w:val="00146368"/>
    <w:rsid w:val="00153F29"/>
    <w:rsid w:val="00164C5F"/>
    <w:rsid w:val="00212A49"/>
    <w:rsid w:val="00304076"/>
    <w:rsid w:val="0032479C"/>
    <w:rsid w:val="00343FA5"/>
    <w:rsid w:val="003A2D1D"/>
    <w:rsid w:val="003C1920"/>
    <w:rsid w:val="003F3215"/>
    <w:rsid w:val="0040522E"/>
    <w:rsid w:val="00440B23"/>
    <w:rsid w:val="00480CB8"/>
    <w:rsid w:val="004C6281"/>
    <w:rsid w:val="0050519C"/>
    <w:rsid w:val="00515EB5"/>
    <w:rsid w:val="00522B24"/>
    <w:rsid w:val="00551140"/>
    <w:rsid w:val="00574ABC"/>
    <w:rsid w:val="005F737B"/>
    <w:rsid w:val="006C547D"/>
    <w:rsid w:val="006D2BB3"/>
    <w:rsid w:val="00704244"/>
    <w:rsid w:val="00733A33"/>
    <w:rsid w:val="00740A9B"/>
    <w:rsid w:val="007457A3"/>
    <w:rsid w:val="00750E29"/>
    <w:rsid w:val="00770661"/>
    <w:rsid w:val="008008B5"/>
    <w:rsid w:val="008256B7"/>
    <w:rsid w:val="00881D44"/>
    <w:rsid w:val="008A343A"/>
    <w:rsid w:val="008C7851"/>
    <w:rsid w:val="009459F4"/>
    <w:rsid w:val="00945C86"/>
    <w:rsid w:val="009838FF"/>
    <w:rsid w:val="0099560D"/>
    <w:rsid w:val="009A047F"/>
    <w:rsid w:val="009E5B05"/>
    <w:rsid w:val="009F2F60"/>
    <w:rsid w:val="00A25609"/>
    <w:rsid w:val="00A93884"/>
    <w:rsid w:val="00AA426C"/>
    <w:rsid w:val="00B049FB"/>
    <w:rsid w:val="00B454FD"/>
    <w:rsid w:val="00B55F87"/>
    <w:rsid w:val="00B61426"/>
    <w:rsid w:val="00B92A12"/>
    <w:rsid w:val="00BA0312"/>
    <w:rsid w:val="00BD43A9"/>
    <w:rsid w:val="00C91201"/>
    <w:rsid w:val="00CA64B1"/>
    <w:rsid w:val="00CB4980"/>
    <w:rsid w:val="00CB55B0"/>
    <w:rsid w:val="00CC4816"/>
    <w:rsid w:val="00CD580E"/>
    <w:rsid w:val="00CD5B8E"/>
    <w:rsid w:val="00D00363"/>
    <w:rsid w:val="00D63416"/>
    <w:rsid w:val="00D914E2"/>
    <w:rsid w:val="00DA109D"/>
    <w:rsid w:val="00DA2940"/>
    <w:rsid w:val="00DA727A"/>
    <w:rsid w:val="00DB54C3"/>
    <w:rsid w:val="00DB7C27"/>
    <w:rsid w:val="00EE788A"/>
    <w:rsid w:val="00F90B4E"/>
    <w:rsid w:val="00FC1712"/>
    <w:rsid w:val="00FE4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C9193"/>
  <w15:chartTrackingRefBased/>
  <w15:docId w15:val="{3A803F3F-B3B8-44A5-9995-A54ED742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C5F"/>
  </w:style>
  <w:style w:type="paragraph" w:styleId="Footer">
    <w:name w:val="footer"/>
    <w:basedOn w:val="Normal"/>
    <w:link w:val="FooterChar"/>
    <w:uiPriority w:val="99"/>
    <w:unhideWhenUsed/>
    <w:rsid w:val="00164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C5F"/>
  </w:style>
  <w:style w:type="table" w:styleId="TableGrid">
    <w:name w:val="Table Grid"/>
    <w:basedOn w:val="TableNormal"/>
    <w:uiPriority w:val="39"/>
    <w:rsid w:val="00F90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08AF-8F2B-437C-AAAD-CA5AD61A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Katie Smith</cp:lastModifiedBy>
  <cp:revision>58</cp:revision>
  <cp:lastPrinted>2022-09-22T13:58:00Z</cp:lastPrinted>
  <dcterms:created xsi:type="dcterms:W3CDTF">2022-09-22T10:08:00Z</dcterms:created>
  <dcterms:modified xsi:type="dcterms:W3CDTF">2025-01-15T13:47:00Z</dcterms:modified>
</cp:coreProperties>
</file>